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87544" w:rsidRPr="00BB1B65" w:rsidRDefault="00A87544" w:rsidP="00A87544">
      <w:pPr>
        <w:jc w:val="center"/>
        <w:rPr>
          <w:sz w:val="28"/>
          <w:szCs w:val="28"/>
        </w:rPr>
      </w:pPr>
      <w:r w:rsidRPr="00BB1B65">
        <w:rPr>
          <w:sz w:val="28"/>
          <w:szCs w:val="28"/>
        </w:rPr>
        <w:t>МИНОБРНАУКИ РОССИИ</w:t>
      </w:r>
    </w:p>
    <w:p w:rsidR="00A87544" w:rsidRPr="00BB1B65" w:rsidRDefault="00A87544"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A87544" w:rsidRPr="00BB1B65" w:rsidRDefault="00A87544" w:rsidP="00A87544">
      <w:pPr>
        <w:jc w:val="center"/>
        <w:rPr>
          <w:b/>
          <w:sz w:val="28"/>
          <w:szCs w:val="28"/>
        </w:rPr>
      </w:pPr>
      <w:r w:rsidRPr="00BB1B65">
        <w:rPr>
          <w:b/>
          <w:sz w:val="28"/>
          <w:szCs w:val="28"/>
        </w:rPr>
        <w:t>«Гжельский государственный университет»</w:t>
      </w:r>
    </w:p>
    <w:p w:rsidR="00A87544" w:rsidRPr="00BB1B65" w:rsidRDefault="00A87544" w:rsidP="00A87544">
      <w:pPr>
        <w:jc w:val="center"/>
        <w:rPr>
          <w:sz w:val="28"/>
          <w:szCs w:val="28"/>
        </w:rPr>
      </w:pPr>
      <w:r w:rsidRPr="00BB1B65">
        <w:rPr>
          <w:sz w:val="28"/>
          <w:szCs w:val="28"/>
        </w:rPr>
        <w:t>(ГГУ)</w:t>
      </w:r>
    </w:p>
    <w:p w:rsidR="00A87544" w:rsidRPr="00BB1B65" w:rsidRDefault="00A87544" w:rsidP="00A87544">
      <w:pPr>
        <w:rPr>
          <w:sz w:val="28"/>
          <w:szCs w:val="28"/>
        </w:rPr>
      </w:pPr>
    </w:p>
    <w:p w:rsidR="00A87544" w:rsidRPr="00BB1B65" w:rsidRDefault="00A87544" w:rsidP="00A87544">
      <w:pPr>
        <w:pStyle w:val="Style15"/>
        <w:tabs>
          <w:tab w:val="left" w:leader="underscore" w:pos="9760"/>
        </w:tabs>
        <w:spacing w:line="360" w:lineRule="auto"/>
        <w:rPr>
          <w:rStyle w:val="FontStyle53"/>
          <w:sz w:val="28"/>
          <w:szCs w:val="28"/>
        </w:rPr>
      </w:pPr>
    </w:p>
    <w:p w:rsidR="00A87544" w:rsidRPr="00BB1B65" w:rsidRDefault="00A87544" w:rsidP="00A87544">
      <w:pPr>
        <w:pStyle w:val="Style15"/>
        <w:tabs>
          <w:tab w:val="left" w:leader="underscore" w:pos="9760"/>
        </w:tabs>
        <w:spacing w:line="360" w:lineRule="auto"/>
        <w:rPr>
          <w:rStyle w:val="FontStyle53"/>
          <w:sz w:val="28"/>
          <w:szCs w:val="28"/>
        </w:rPr>
      </w:pPr>
    </w:p>
    <w:p w:rsidR="00A87544" w:rsidRPr="00BB1B65" w:rsidRDefault="00A87544" w:rsidP="00A87544">
      <w:pPr>
        <w:pStyle w:val="Style15"/>
        <w:tabs>
          <w:tab w:val="left" w:leader="underscore" w:pos="9760"/>
        </w:tabs>
        <w:spacing w:line="360" w:lineRule="auto"/>
        <w:rPr>
          <w:rStyle w:val="FontStyle53"/>
          <w:sz w:val="28"/>
          <w:szCs w:val="28"/>
        </w:rPr>
      </w:pPr>
    </w:p>
    <w:p w:rsidR="00A87544" w:rsidRPr="00BB1B65" w:rsidRDefault="00A87544" w:rsidP="00A87544">
      <w:pPr>
        <w:pStyle w:val="Style15"/>
        <w:tabs>
          <w:tab w:val="left" w:leader="underscore" w:pos="9760"/>
        </w:tabs>
        <w:spacing w:line="360" w:lineRule="auto"/>
        <w:jc w:val="center"/>
        <w:rPr>
          <w:rStyle w:val="FontStyle53"/>
          <w:b w:val="0"/>
          <w:i/>
          <w:sz w:val="28"/>
          <w:szCs w:val="28"/>
        </w:rPr>
      </w:pPr>
      <w:r w:rsidRPr="00BB1B65">
        <w:rPr>
          <w:rStyle w:val="FontStyle53"/>
          <w:b w:val="0"/>
          <w:i/>
          <w:sz w:val="28"/>
          <w:szCs w:val="28"/>
        </w:rPr>
        <w:t xml:space="preserve">Кафедра </w:t>
      </w:r>
      <w:r w:rsidR="00FF0D5C">
        <w:rPr>
          <w:rStyle w:val="FontStyle53"/>
          <w:b w:val="0"/>
          <w:i/>
          <w:sz w:val="28"/>
          <w:szCs w:val="28"/>
        </w:rPr>
        <w:t xml:space="preserve">декоративно-прикладного искусства и дизайна </w:t>
      </w:r>
    </w:p>
    <w:p w:rsidR="00A87544" w:rsidRPr="00BB1B65" w:rsidRDefault="00A87544" w:rsidP="00A87544">
      <w:pPr>
        <w:tabs>
          <w:tab w:val="left" w:pos="680"/>
          <w:tab w:val="left" w:pos="851"/>
          <w:tab w:val="left" w:pos="6240"/>
        </w:tabs>
        <w:rPr>
          <w:noProof/>
          <w:sz w:val="28"/>
          <w:szCs w:val="28"/>
        </w:rPr>
      </w:pPr>
      <w:r w:rsidRPr="00BB1B65">
        <w:rPr>
          <w:noProof/>
          <w:sz w:val="28"/>
          <w:szCs w:val="28"/>
        </w:rPr>
        <w:tab/>
      </w:r>
    </w:p>
    <w:p w:rsidR="00A87544" w:rsidRPr="00BB1B65" w:rsidRDefault="00A87544" w:rsidP="00A87544">
      <w:pPr>
        <w:tabs>
          <w:tab w:val="left" w:pos="680"/>
          <w:tab w:val="left" w:pos="851"/>
          <w:tab w:val="left" w:pos="6240"/>
        </w:tabs>
        <w:rPr>
          <w:noProof/>
          <w:sz w:val="28"/>
          <w:szCs w:val="28"/>
        </w:rPr>
      </w:pPr>
    </w:p>
    <w:p w:rsidR="00A87544" w:rsidRPr="00BB1B65" w:rsidRDefault="00A87544" w:rsidP="00A87544">
      <w:pPr>
        <w:tabs>
          <w:tab w:val="left" w:pos="680"/>
          <w:tab w:val="left" w:pos="851"/>
          <w:tab w:val="left" w:pos="6240"/>
        </w:tabs>
        <w:rPr>
          <w:sz w:val="28"/>
          <w:szCs w:val="28"/>
        </w:rPr>
      </w:pPr>
    </w:p>
    <w:p w:rsidR="00A87544" w:rsidRPr="00BB1B65" w:rsidRDefault="00A87544" w:rsidP="00A87544">
      <w:pPr>
        <w:pStyle w:val="Style11"/>
        <w:widowControl/>
        <w:rPr>
          <w:bCs/>
          <w:sz w:val="28"/>
          <w:szCs w:val="28"/>
          <w:u w:val="single"/>
        </w:rPr>
      </w:pPr>
      <w:r w:rsidRPr="00BB1B65">
        <w:rPr>
          <w:bCs/>
          <w:sz w:val="28"/>
          <w:szCs w:val="28"/>
          <w:u w:val="single"/>
        </w:rPr>
        <w:t>Рабочая программа дисциплины</w:t>
      </w:r>
    </w:p>
    <w:p w:rsidR="00A87544" w:rsidRPr="00BB1B65" w:rsidRDefault="00A87544" w:rsidP="00A87544">
      <w:pPr>
        <w:tabs>
          <w:tab w:val="left" w:pos="680"/>
          <w:tab w:val="left" w:pos="851"/>
        </w:tabs>
        <w:jc w:val="center"/>
        <w:rPr>
          <w:sz w:val="28"/>
          <w:szCs w:val="28"/>
        </w:rPr>
      </w:pPr>
    </w:p>
    <w:p w:rsidR="00A87544" w:rsidRPr="00BB1B65" w:rsidRDefault="0043297D" w:rsidP="00A87544">
      <w:pPr>
        <w:pStyle w:val="Style15"/>
        <w:tabs>
          <w:tab w:val="left" w:leader="underscore" w:pos="9856"/>
        </w:tabs>
        <w:ind w:firstLine="720"/>
        <w:rPr>
          <w:rStyle w:val="FontStyle53"/>
          <w:sz w:val="28"/>
          <w:szCs w:val="28"/>
        </w:rPr>
      </w:pPr>
      <w:r>
        <w:rPr>
          <w:b/>
          <w:sz w:val="28"/>
          <w:szCs w:val="28"/>
        </w:rPr>
        <w:t xml:space="preserve">                                </w:t>
      </w:r>
      <w:r w:rsidRPr="0043297D">
        <w:rPr>
          <w:b/>
          <w:sz w:val="28"/>
          <w:szCs w:val="28"/>
        </w:rPr>
        <w:t>Ландшафтн</w:t>
      </w:r>
      <w:r w:rsidR="00695638">
        <w:rPr>
          <w:b/>
          <w:sz w:val="28"/>
          <w:szCs w:val="28"/>
        </w:rPr>
        <w:t>ое проектирование</w:t>
      </w:r>
    </w:p>
    <w:p w:rsidR="00A87544" w:rsidRPr="00BB1B65" w:rsidRDefault="00A87544" w:rsidP="00057CBB">
      <w:pPr>
        <w:pStyle w:val="Style12"/>
        <w:spacing w:line="240" w:lineRule="auto"/>
        <w:rPr>
          <w:rStyle w:val="FontStyle60"/>
          <w:sz w:val="28"/>
          <w:szCs w:val="28"/>
          <w:vertAlign w:val="superscript"/>
        </w:rPr>
      </w:pPr>
    </w:p>
    <w:p w:rsidR="00A87544" w:rsidRPr="00BB1B65" w:rsidRDefault="00A87544" w:rsidP="00A87544">
      <w:pPr>
        <w:pStyle w:val="Style12"/>
        <w:spacing w:line="240" w:lineRule="auto"/>
        <w:ind w:firstLine="720"/>
        <w:jc w:val="center"/>
        <w:rPr>
          <w:rStyle w:val="FontStyle60"/>
          <w:sz w:val="28"/>
          <w:szCs w:val="28"/>
          <w:vertAlign w:val="superscript"/>
        </w:rPr>
      </w:pPr>
    </w:p>
    <w:tbl>
      <w:tblPr>
        <w:tblW w:w="9889" w:type="dxa"/>
        <w:tblLook w:val="04A0" w:firstRow="1" w:lastRow="0" w:firstColumn="1" w:lastColumn="0" w:noHBand="0" w:noVBand="1"/>
      </w:tblPr>
      <w:tblGrid>
        <w:gridCol w:w="3646"/>
        <w:gridCol w:w="6243"/>
      </w:tblGrid>
      <w:tr w:rsidR="00A87544" w:rsidRPr="00BB1B65">
        <w:trPr>
          <w:trHeight w:val="409"/>
        </w:trPr>
        <w:tc>
          <w:tcPr>
            <w:tcW w:w="3646" w:type="dxa"/>
            <w:shd w:val="clear" w:color="auto" w:fill="auto"/>
          </w:tcPr>
          <w:p w:rsidR="00A87544" w:rsidRPr="00BB1B65" w:rsidRDefault="00A87544" w:rsidP="00A87544">
            <w:pPr>
              <w:pStyle w:val="Style15"/>
              <w:tabs>
                <w:tab w:val="left" w:leader="underscore" w:pos="9524"/>
              </w:tabs>
              <w:jc w:val="left"/>
              <w:rPr>
                <w:rStyle w:val="FontStyle53"/>
                <w:b w:val="0"/>
                <w:sz w:val="28"/>
                <w:szCs w:val="28"/>
              </w:rPr>
            </w:pPr>
            <w:r w:rsidRPr="00BB1B65">
              <w:rPr>
                <w:rStyle w:val="FontStyle53"/>
                <w:b w:val="0"/>
                <w:i/>
                <w:sz w:val="28"/>
                <w:szCs w:val="28"/>
              </w:rPr>
              <w:t>Направление подготовки</w:t>
            </w:r>
          </w:p>
        </w:tc>
        <w:tc>
          <w:tcPr>
            <w:tcW w:w="6243" w:type="dxa"/>
            <w:tcBorders>
              <w:top w:val="nil"/>
              <w:left w:val="nil"/>
              <w:bottom w:val="single" w:sz="4" w:space="0" w:color="auto"/>
              <w:right w:val="nil"/>
            </w:tcBorders>
            <w:shd w:val="clear" w:color="auto" w:fill="auto"/>
          </w:tcPr>
          <w:p w:rsidR="00A87544" w:rsidRPr="00BB1B65" w:rsidRDefault="00FF0D5C" w:rsidP="00D54671">
            <w:pPr>
              <w:rPr>
                <w:rStyle w:val="FontStyle53"/>
                <w:b w:val="0"/>
                <w:bCs w:val="0"/>
                <w:color w:val="000000"/>
                <w:sz w:val="28"/>
                <w:szCs w:val="28"/>
              </w:rPr>
            </w:pPr>
            <w:r w:rsidRPr="00A9247C">
              <w:rPr>
                <w:sz w:val="28"/>
                <w:szCs w:val="28"/>
              </w:rPr>
              <w:t>54.0</w:t>
            </w:r>
            <w:r w:rsidR="00D54671">
              <w:rPr>
                <w:sz w:val="28"/>
                <w:szCs w:val="28"/>
              </w:rPr>
              <w:t>4</w:t>
            </w:r>
            <w:r w:rsidRPr="00A9247C">
              <w:rPr>
                <w:sz w:val="28"/>
                <w:szCs w:val="28"/>
              </w:rPr>
              <w:t>.01 Дизайн</w:t>
            </w:r>
          </w:p>
        </w:tc>
      </w:tr>
      <w:tr w:rsidR="00A87544" w:rsidRPr="00BB1B65">
        <w:trPr>
          <w:trHeight w:val="402"/>
        </w:trPr>
        <w:tc>
          <w:tcPr>
            <w:tcW w:w="3646" w:type="dxa"/>
            <w:shd w:val="clear" w:color="auto" w:fill="auto"/>
          </w:tcPr>
          <w:p w:rsidR="001F75E7" w:rsidRDefault="001F75E7" w:rsidP="00A87544">
            <w:pPr>
              <w:pStyle w:val="Style15"/>
              <w:tabs>
                <w:tab w:val="left" w:leader="underscore" w:pos="9768"/>
              </w:tabs>
              <w:ind w:right="-5211"/>
              <w:jc w:val="left"/>
              <w:rPr>
                <w:rStyle w:val="FontStyle53"/>
                <w:b w:val="0"/>
                <w:i/>
                <w:sz w:val="28"/>
                <w:szCs w:val="28"/>
              </w:rPr>
            </w:pPr>
          </w:p>
          <w:p w:rsidR="00A87544" w:rsidRPr="00BB1B65" w:rsidRDefault="00022183" w:rsidP="00A87544">
            <w:pPr>
              <w:pStyle w:val="Style15"/>
              <w:tabs>
                <w:tab w:val="left" w:leader="underscore" w:pos="9768"/>
              </w:tabs>
              <w:ind w:right="-5211"/>
              <w:jc w:val="left"/>
              <w:rPr>
                <w:rStyle w:val="FontStyle53"/>
                <w:b w:val="0"/>
                <w:sz w:val="28"/>
                <w:szCs w:val="28"/>
              </w:rPr>
            </w:pPr>
            <w:r>
              <w:rPr>
                <w:rStyle w:val="FontStyle53"/>
                <w:b w:val="0"/>
                <w:i/>
                <w:sz w:val="28"/>
                <w:szCs w:val="28"/>
              </w:rPr>
              <w:t>Направленность (профиль)</w:t>
            </w:r>
          </w:p>
        </w:tc>
        <w:tc>
          <w:tcPr>
            <w:tcW w:w="6243" w:type="dxa"/>
            <w:tcBorders>
              <w:top w:val="single" w:sz="4" w:space="0" w:color="auto"/>
              <w:left w:val="nil"/>
              <w:bottom w:val="single" w:sz="4" w:space="0" w:color="auto"/>
              <w:right w:val="nil"/>
            </w:tcBorders>
            <w:shd w:val="clear" w:color="auto" w:fill="auto"/>
          </w:tcPr>
          <w:p w:rsidR="001F75E7" w:rsidRDefault="001F75E7" w:rsidP="00A87544">
            <w:pPr>
              <w:jc w:val="both"/>
              <w:rPr>
                <w:sz w:val="28"/>
                <w:szCs w:val="28"/>
              </w:rPr>
            </w:pPr>
          </w:p>
          <w:p w:rsidR="00A87544" w:rsidRPr="00BB1B65" w:rsidRDefault="00B35D82" w:rsidP="00A87544">
            <w:pPr>
              <w:jc w:val="both"/>
              <w:rPr>
                <w:rStyle w:val="FontStyle53"/>
                <w:b w:val="0"/>
                <w:bCs w:val="0"/>
                <w:sz w:val="28"/>
                <w:szCs w:val="28"/>
              </w:rPr>
            </w:pPr>
            <w:r w:rsidRPr="009E4A01">
              <w:rPr>
                <w:sz w:val="28"/>
                <w:szCs w:val="28"/>
              </w:rPr>
              <w:t>Дизайн предметно-пространственной среды</w:t>
            </w:r>
          </w:p>
        </w:tc>
      </w:tr>
      <w:tr w:rsidR="00A87544" w:rsidRPr="00BB1B65">
        <w:tc>
          <w:tcPr>
            <w:tcW w:w="3646" w:type="dxa"/>
            <w:shd w:val="clear" w:color="auto" w:fill="auto"/>
          </w:tcPr>
          <w:p w:rsidR="00A87544" w:rsidRPr="00BB1B65" w:rsidRDefault="00A87544" w:rsidP="00A87544">
            <w:pPr>
              <w:pStyle w:val="Style15"/>
              <w:tabs>
                <w:tab w:val="left" w:leader="underscore" w:pos="9768"/>
              </w:tabs>
              <w:jc w:val="left"/>
              <w:rPr>
                <w:rStyle w:val="FontStyle53"/>
                <w:b w:val="0"/>
                <w:i/>
                <w:sz w:val="28"/>
                <w:szCs w:val="28"/>
              </w:rPr>
            </w:pPr>
          </w:p>
        </w:tc>
        <w:tc>
          <w:tcPr>
            <w:tcW w:w="6243" w:type="dxa"/>
            <w:tcBorders>
              <w:top w:val="single" w:sz="4" w:space="0" w:color="auto"/>
              <w:left w:val="nil"/>
              <w:bottom w:val="nil"/>
              <w:right w:val="nil"/>
            </w:tcBorders>
            <w:shd w:val="clear" w:color="auto" w:fill="auto"/>
          </w:tcPr>
          <w:p w:rsidR="00A87544" w:rsidRPr="00BB1B65" w:rsidRDefault="00A87544" w:rsidP="00A87544">
            <w:pPr>
              <w:pStyle w:val="Style15"/>
              <w:tabs>
                <w:tab w:val="left" w:leader="underscore" w:pos="9768"/>
              </w:tabs>
              <w:jc w:val="center"/>
              <w:rPr>
                <w:rStyle w:val="FontStyle53"/>
                <w:b w:val="0"/>
                <w:sz w:val="28"/>
                <w:szCs w:val="28"/>
              </w:rPr>
            </w:pPr>
          </w:p>
        </w:tc>
      </w:tr>
      <w:tr w:rsidR="00A87544" w:rsidRPr="00BB1B65">
        <w:tc>
          <w:tcPr>
            <w:tcW w:w="3646" w:type="dxa"/>
            <w:shd w:val="clear" w:color="auto" w:fill="auto"/>
          </w:tcPr>
          <w:p w:rsidR="00A87544" w:rsidRPr="00BB1B65" w:rsidRDefault="00A87544" w:rsidP="00A87544">
            <w:pPr>
              <w:pStyle w:val="Style15"/>
              <w:tabs>
                <w:tab w:val="left" w:leader="underscore" w:pos="9768"/>
              </w:tabs>
              <w:jc w:val="left"/>
              <w:rPr>
                <w:rStyle w:val="FontStyle53"/>
                <w:b w:val="0"/>
                <w:i/>
                <w:sz w:val="28"/>
                <w:szCs w:val="28"/>
              </w:rPr>
            </w:pPr>
          </w:p>
          <w:p w:rsidR="00A87544" w:rsidRPr="00BB1B65" w:rsidRDefault="00A87544" w:rsidP="00A87544">
            <w:pPr>
              <w:pStyle w:val="Style15"/>
              <w:tabs>
                <w:tab w:val="left" w:leader="underscore" w:pos="9768"/>
              </w:tabs>
              <w:jc w:val="left"/>
              <w:rPr>
                <w:rStyle w:val="FontStyle53"/>
                <w:b w:val="0"/>
                <w:sz w:val="28"/>
                <w:szCs w:val="28"/>
              </w:rPr>
            </w:pPr>
            <w:r w:rsidRPr="00BB1B65">
              <w:rPr>
                <w:rStyle w:val="FontStyle53"/>
                <w:b w:val="0"/>
                <w:i/>
                <w:sz w:val="28"/>
                <w:szCs w:val="28"/>
              </w:rPr>
              <w:t>Квалификация  выпускника</w:t>
            </w:r>
          </w:p>
        </w:tc>
        <w:tc>
          <w:tcPr>
            <w:tcW w:w="6243" w:type="dxa"/>
            <w:tcBorders>
              <w:top w:val="nil"/>
              <w:left w:val="nil"/>
              <w:bottom w:val="single" w:sz="4" w:space="0" w:color="auto"/>
              <w:right w:val="nil"/>
            </w:tcBorders>
            <w:shd w:val="clear" w:color="auto" w:fill="auto"/>
          </w:tcPr>
          <w:p w:rsidR="00A87544" w:rsidRPr="00BB1B65" w:rsidRDefault="00A87544" w:rsidP="00A87544">
            <w:pPr>
              <w:pStyle w:val="Style15"/>
              <w:tabs>
                <w:tab w:val="left" w:leader="underscore" w:pos="9768"/>
              </w:tabs>
              <w:rPr>
                <w:rStyle w:val="FontStyle53"/>
                <w:b w:val="0"/>
                <w:sz w:val="28"/>
                <w:szCs w:val="28"/>
              </w:rPr>
            </w:pPr>
          </w:p>
          <w:p w:rsidR="00A87544" w:rsidRPr="00BB1B65" w:rsidRDefault="00D54671" w:rsidP="00A87544">
            <w:pPr>
              <w:pStyle w:val="Style15"/>
              <w:tabs>
                <w:tab w:val="left" w:leader="underscore" w:pos="9768"/>
              </w:tabs>
              <w:rPr>
                <w:rStyle w:val="FontStyle53"/>
                <w:b w:val="0"/>
                <w:sz w:val="28"/>
                <w:szCs w:val="28"/>
              </w:rPr>
            </w:pPr>
            <w:r>
              <w:rPr>
                <w:rStyle w:val="FontStyle53"/>
                <w:b w:val="0"/>
                <w:sz w:val="28"/>
                <w:szCs w:val="28"/>
              </w:rPr>
              <w:t>магистр</w:t>
            </w:r>
          </w:p>
        </w:tc>
      </w:tr>
    </w:tbl>
    <w:p w:rsidR="00A87544" w:rsidRPr="00BB1B65" w:rsidRDefault="00A87544" w:rsidP="00A87544">
      <w:pPr>
        <w:pStyle w:val="Style15"/>
        <w:tabs>
          <w:tab w:val="left" w:leader="underscore" w:pos="9768"/>
        </w:tabs>
        <w:jc w:val="center"/>
        <w:rPr>
          <w:rStyle w:val="FontStyle53"/>
          <w:sz w:val="28"/>
          <w:szCs w:val="28"/>
        </w:rPr>
      </w:pPr>
    </w:p>
    <w:p w:rsidR="00A87544" w:rsidRPr="00BB1B65" w:rsidRDefault="00A87544" w:rsidP="00A87544">
      <w:pPr>
        <w:pStyle w:val="Style15"/>
        <w:tabs>
          <w:tab w:val="left" w:leader="underscore" w:pos="9768"/>
        </w:tabs>
        <w:jc w:val="center"/>
        <w:rPr>
          <w:rStyle w:val="FontStyle53"/>
          <w:sz w:val="28"/>
          <w:szCs w:val="28"/>
        </w:rPr>
      </w:pPr>
    </w:p>
    <w:p w:rsidR="00A87544" w:rsidRPr="00BB1B65" w:rsidRDefault="00A87544" w:rsidP="00A87544">
      <w:pPr>
        <w:pStyle w:val="Style15"/>
        <w:tabs>
          <w:tab w:val="left" w:leader="underscore" w:pos="9768"/>
        </w:tabs>
        <w:jc w:val="center"/>
        <w:rPr>
          <w:rStyle w:val="FontStyle53"/>
          <w:sz w:val="28"/>
          <w:szCs w:val="28"/>
        </w:rPr>
      </w:pPr>
    </w:p>
    <w:p w:rsidR="00A87544" w:rsidRDefault="00A87544" w:rsidP="00A87544">
      <w:pPr>
        <w:pStyle w:val="Style15"/>
        <w:tabs>
          <w:tab w:val="left" w:leader="underscore" w:pos="9768"/>
        </w:tabs>
        <w:rPr>
          <w:rStyle w:val="FontStyle53"/>
          <w:sz w:val="28"/>
          <w:szCs w:val="28"/>
        </w:rPr>
      </w:pPr>
    </w:p>
    <w:p w:rsidR="00AF0687" w:rsidRDefault="00AF0687" w:rsidP="00A87544">
      <w:pPr>
        <w:pStyle w:val="Style15"/>
        <w:tabs>
          <w:tab w:val="left" w:leader="underscore" w:pos="9768"/>
        </w:tabs>
        <w:rPr>
          <w:rStyle w:val="FontStyle53"/>
          <w:sz w:val="28"/>
          <w:szCs w:val="28"/>
        </w:rPr>
      </w:pPr>
    </w:p>
    <w:p w:rsidR="00AF0687" w:rsidRDefault="00AF0687" w:rsidP="00A87544">
      <w:pPr>
        <w:pStyle w:val="Style15"/>
        <w:tabs>
          <w:tab w:val="left" w:leader="underscore" w:pos="9768"/>
        </w:tabs>
        <w:rPr>
          <w:rStyle w:val="FontStyle53"/>
          <w:sz w:val="28"/>
          <w:szCs w:val="28"/>
        </w:rPr>
      </w:pPr>
    </w:p>
    <w:p w:rsidR="00F9543C" w:rsidRDefault="00F9543C" w:rsidP="00A87544">
      <w:pPr>
        <w:pStyle w:val="Style15"/>
        <w:tabs>
          <w:tab w:val="left" w:leader="underscore" w:pos="9768"/>
        </w:tabs>
        <w:rPr>
          <w:rStyle w:val="FontStyle53"/>
          <w:sz w:val="28"/>
          <w:szCs w:val="28"/>
        </w:rPr>
      </w:pPr>
    </w:p>
    <w:p w:rsidR="00F9543C" w:rsidRDefault="00F9543C" w:rsidP="00A87544">
      <w:pPr>
        <w:pStyle w:val="Style15"/>
        <w:tabs>
          <w:tab w:val="left" w:leader="underscore" w:pos="9768"/>
        </w:tabs>
        <w:rPr>
          <w:rStyle w:val="FontStyle53"/>
          <w:sz w:val="28"/>
          <w:szCs w:val="28"/>
        </w:rPr>
      </w:pPr>
    </w:p>
    <w:p w:rsidR="001F75E7" w:rsidRDefault="001F75E7" w:rsidP="00A87544">
      <w:pPr>
        <w:pStyle w:val="Style15"/>
        <w:tabs>
          <w:tab w:val="left" w:leader="underscore" w:pos="9768"/>
        </w:tabs>
        <w:rPr>
          <w:rStyle w:val="FontStyle53"/>
          <w:sz w:val="28"/>
          <w:szCs w:val="28"/>
        </w:rPr>
      </w:pPr>
    </w:p>
    <w:p w:rsidR="001F75E7" w:rsidRDefault="001F75E7" w:rsidP="00A87544">
      <w:pPr>
        <w:pStyle w:val="Style15"/>
        <w:tabs>
          <w:tab w:val="left" w:leader="underscore" w:pos="9768"/>
        </w:tabs>
        <w:rPr>
          <w:rStyle w:val="FontStyle53"/>
          <w:sz w:val="28"/>
          <w:szCs w:val="28"/>
        </w:rPr>
      </w:pPr>
    </w:p>
    <w:p w:rsidR="00F9543C" w:rsidRPr="00BB1B65" w:rsidRDefault="00F9543C" w:rsidP="00A87544">
      <w:pPr>
        <w:pStyle w:val="Style15"/>
        <w:tabs>
          <w:tab w:val="left" w:leader="underscore" w:pos="9768"/>
        </w:tabs>
        <w:rPr>
          <w:rStyle w:val="FontStyle53"/>
          <w:sz w:val="28"/>
          <w:szCs w:val="28"/>
        </w:rPr>
      </w:pPr>
    </w:p>
    <w:p w:rsidR="00A87544" w:rsidRPr="00BB1B65" w:rsidRDefault="00A87544" w:rsidP="00A87544">
      <w:pPr>
        <w:pStyle w:val="Style15"/>
        <w:tabs>
          <w:tab w:val="left" w:leader="underscore" w:pos="9768"/>
        </w:tabs>
        <w:jc w:val="center"/>
        <w:rPr>
          <w:rStyle w:val="FontStyle53"/>
          <w:b w:val="0"/>
          <w:sz w:val="28"/>
          <w:szCs w:val="28"/>
        </w:rPr>
      </w:pPr>
      <w:r w:rsidRPr="00BB1B65">
        <w:rPr>
          <w:rStyle w:val="FontStyle53"/>
          <w:b w:val="0"/>
          <w:sz w:val="28"/>
          <w:szCs w:val="28"/>
        </w:rPr>
        <w:t>пос. Электроизолятор</w:t>
      </w:r>
    </w:p>
    <w:p w:rsidR="000472E3" w:rsidRDefault="0089270A" w:rsidP="00A87544">
      <w:pPr>
        <w:tabs>
          <w:tab w:val="left" w:pos="680"/>
          <w:tab w:val="left" w:pos="851"/>
        </w:tabs>
        <w:jc w:val="both"/>
      </w:pPr>
      <w:r w:rsidRPr="00DC11F5">
        <w:tab/>
      </w:r>
    </w:p>
    <w:p w:rsidR="00F9543C" w:rsidRDefault="00F9543C" w:rsidP="00A87544">
      <w:pPr>
        <w:tabs>
          <w:tab w:val="left" w:pos="680"/>
          <w:tab w:val="left" w:pos="851"/>
        </w:tabs>
        <w:jc w:val="both"/>
      </w:pPr>
    </w:p>
    <w:p w:rsidR="00F9543C" w:rsidRDefault="00F9543C" w:rsidP="00A87544">
      <w:pPr>
        <w:tabs>
          <w:tab w:val="left" w:pos="680"/>
          <w:tab w:val="left" w:pos="851"/>
        </w:tabs>
        <w:jc w:val="both"/>
      </w:pPr>
    </w:p>
    <w:p w:rsidR="00F9543C" w:rsidRDefault="00F9543C" w:rsidP="00A87544">
      <w:pPr>
        <w:tabs>
          <w:tab w:val="left" w:pos="680"/>
          <w:tab w:val="left" w:pos="851"/>
        </w:tabs>
        <w:jc w:val="both"/>
      </w:pPr>
    </w:p>
    <w:p w:rsidR="00A87544" w:rsidRPr="00DC11F5" w:rsidRDefault="00A87544" w:rsidP="001F75E7">
      <w:pPr>
        <w:tabs>
          <w:tab w:val="left" w:pos="680"/>
          <w:tab w:val="left" w:pos="851"/>
        </w:tabs>
        <w:ind w:firstLine="709"/>
        <w:jc w:val="both"/>
        <w:rPr>
          <w:b/>
        </w:rPr>
      </w:pPr>
      <w:r w:rsidRPr="00DC11F5">
        <w:lastRenderedPageBreak/>
        <w:t>Рабочая программа дисциплины «</w:t>
      </w:r>
      <w:r w:rsidR="0043297D">
        <w:t>Ландшафтн</w:t>
      </w:r>
      <w:r w:rsidR="00142423">
        <w:t>ое проектирование</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w:t>
      </w:r>
      <w:r w:rsidR="000B027A" w:rsidRPr="00DC11F5">
        <w:t xml:space="preserve">подготовки </w:t>
      </w:r>
      <w:r w:rsidR="00FF0D5C" w:rsidRPr="00FF0D5C">
        <w:t>54.0</w:t>
      </w:r>
      <w:r w:rsidR="00ED3650">
        <w:t>4</w:t>
      </w:r>
      <w:r w:rsidR="00FF0D5C" w:rsidRPr="00FF0D5C">
        <w:t>.01 Дизайн</w:t>
      </w:r>
      <w:r w:rsidRPr="00DC11F5">
        <w:t>.</w:t>
      </w:r>
    </w:p>
    <w:p w:rsidR="002F2124" w:rsidRDefault="005B3169" w:rsidP="001F75E7">
      <w:pPr>
        <w:ind w:firstLine="709"/>
        <w:jc w:val="both"/>
      </w:pPr>
      <w:r>
        <w:t>«</w:t>
      </w:r>
      <w:r w:rsidR="002F2124" w:rsidRPr="00DC11F5">
        <w:t xml:space="preserve">Дисциплина </w:t>
      </w:r>
      <w:r>
        <w:t xml:space="preserve">по выбору» </w:t>
      </w:r>
      <w:r w:rsidR="002F2124" w:rsidRPr="00DC11F5">
        <w:t>относится к</w:t>
      </w:r>
      <w:r w:rsidR="002F2124">
        <w:t xml:space="preserve"> ч</w:t>
      </w:r>
      <w:r w:rsidR="002F2124" w:rsidRPr="00915D2A">
        <w:t>аст</w:t>
      </w:r>
      <w:r w:rsidR="002F2124">
        <w:t>и</w:t>
      </w:r>
      <w:r w:rsidR="002F2124" w:rsidRPr="00915D2A">
        <w:t>, формируем</w:t>
      </w:r>
      <w:r w:rsidR="002F2124">
        <w:t>ой</w:t>
      </w:r>
      <w:r w:rsidR="002F2124" w:rsidRPr="00915D2A">
        <w:t xml:space="preserve"> участниками образовательных отношений </w:t>
      </w:r>
      <w:r w:rsidR="002F2124" w:rsidRPr="00DC11F5">
        <w:t xml:space="preserve"> </w:t>
      </w:r>
      <w:r w:rsidRPr="005B3169">
        <w:t>Б1.В.ДВ.01.02</w:t>
      </w:r>
      <w:r>
        <w:t>,</w:t>
      </w:r>
      <w:r w:rsidRPr="005B3169">
        <w:t xml:space="preserve"> </w:t>
      </w:r>
      <w:r w:rsidR="002F2124" w:rsidRPr="00DC11F5">
        <w:t>«Дисциплины (модули)»</w:t>
      </w:r>
      <w:r w:rsidR="002F2124">
        <w:t xml:space="preserve"> учебного плана.</w:t>
      </w:r>
    </w:p>
    <w:p w:rsidR="007E2B58" w:rsidRPr="007A2891" w:rsidRDefault="007E2B58" w:rsidP="001F75E7">
      <w:pPr>
        <w:ind w:firstLine="709"/>
        <w:jc w:val="both"/>
        <w:rPr>
          <w:color w:val="000000" w:themeColor="text1"/>
        </w:rPr>
      </w:pPr>
      <w:r w:rsidRPr="007A2891">
        <w:rPr>
          <w:color w:val="000000" w:themeColor="text1"/>
        </w:rPr>
        <w:t>Практическая подготовка реализуется на основе:</w:t>
      </w:r>
    </w:p>
    <w:p w:rsidR="007A2891" w:rsidRPr="007A2891" w:rsidRDefault="004D4ABB" w:rsidP="001F75E7">
      <w:pPr>
        <w:autoSpaceDE w:val="0"/>
        <w:autoSpaceDN w:val="0"/>
        <w:adjustRightInd w:val="0"/>
        <w:jc w:val="both"/>
        <w:rPr>
          <w:rFonts w:eastAsia="Calibri"/>
          <w:color w:val="000000" w:themeColor="text1"/>
        </w:rPr>
      </w:pPr>
      <w:r w:rsidRPr="007A2891">
        <w:rPr>
          <w:color w:val="000000" w:themeColor="text1"/>
        </w:rPr>
        <w:t>- п</w:t>
      </w:r>
      <w:r w:rsidR="007E2B58" w:rsidRPr="007A2891">
        <w:rPr>
          <w:color w:val="000000" w:themeColor="text1"/>
        </w:rPr>
        <w:t xml:space="preserve">рофессионального стандарта [код </w:t>
      </w:r>
      <w:r w:rsidR="007A2891" w:rsidRPr="007A2891">
        <w:rPr>
          <w:color w:val="000000" w:themeColor="text1"/>
        </w:rPr>
        <w:t>40</w:t>
      </w:r>
      <w:r w:rsidR="007E2B58" w:rsidRPr="007A2891">
        <w:rPr>
          <w:color w:val="000000" w:themeColor="text1"/>
        </w:rPr>
        <w:t>.0</w:t>
      </w:r>
      <w:r w:rsidR="007A2891" w:rsidRPr="007A2891">
        <w:rPr>
          <w:color w:val="000000" w:themeColor="text1"/>
        </w:rPr>
        <w:t>59</w:t>
      </w:r>
      <w:r w:rsidR="007E2B58" w:rsidRPr="007A2891">
        <w:rPr>
          <w:color w:val="000000" w:themeColor="text1"/>
        </w:rPr>
        <w:t xml:space="preserve"> </w:t>
      </w:r>
      <w:r w:rsidR="007A2891" w:rsidRPr="007A2891">
        <w:rPr>
          <w:color w:val="000000" w:themeColor="text1"/>
        </w:rPr>
        <w:t>«</w:t>
      </w:r>
      <w:r w:rsidR="007A2891" w:rsidRPr="007A2891">
        <w:rPr>
          <w:rFonts w:eastAsia="Calibri"/>
          <w:color w:val="000000" w:themeColor="text1"/>
        </w:rPr>
        <w:t>Промышленный дизайнер (</w:t>
      </w:r>
      <w:proofErr w:type="spellStart"/>
      <w:r w:rsidR="007A2891" w:rsidRPr="007A2891">
        <w:rPr>
          <w:rFonts w:eastAsia="Calibri"/>
          <w:color w:val="000000" w:themeColor="text1"/>
        </w:rPr>
        <w:t>эргономист</w:t>
      </w:r>
      <w:proofErr w:type="spellEnd"/>
      <w:r w:rsidR="007A2891" w:rsidRPr="007A2891">
        <w:rPr>
          <w:rFonts w:eastAsia="Calibri"/>
          <w:color w:val="000000" w:themeColor="text1"/>
        </w:rPr>
        <w:t>)»</w:t>
      </w:r>
    </w:p>
    <w:p w:rsidR="007E2B58" w:rsidRPr="007A2891" w:rsidRDefault="007E2B58" w:rsidP="001F75E7">
      <w:pPr>
        <w:ind w:firstLine="709"/>
        <w:jc w:val="both"/>
        <w:rPr>
          <w:color w:val="FF0000"/>
        </w:rPr>
      </w:pPr>
      <w:r w:rsidRPr="007A2891">
        <w:rPr>
          <w:color w:val="000000" w:themeColor="text1"/>
        </w:rPr>
        <w:t>Об</w:t>
      </w:r>
      <w:r w:rsidR="005D6601" w:rsidRPr="007A2891">
        <w:rPr>
          <w:color w:val="000000" w:themeColor="text1"/>
        </w:rPr>
        <w:t>общенная трудовая функция:</w:t>
      </w:r>
      <w:r w:rsidRPr="007A2891">
        <w:rPr>
          <w:color w:val="FF0000"/>
        </w:rPr>
        <w:t xml:space="preserve"> </w:t>
      </w:r>
      <w:r w:rsidR="007A2891" w:rsidRPr="00882725">
        <w:t>Реализация эргономических</w:t>
      </w:r>
      <w:r w:rsidR="007A2891">
        <w:t xml:space="preserve"> </w:t>
      </w:r>
      <w:r w:rsidR="007A2891" w:rsidRPr="00882725">
        <w:t>требований к продукции, создание элементов промышленного дизайна (А.6)</w:t>
      </w:r>
      <w:r w:rsidRPr="007A2891">
        <w:rPr>
          <w:color w:val="000000" w:themeColor="text1"/>
        </w:rPr>
        <w:t>]</w:t>
      </w:r>
      <w:r w:rsidR="004D4ABB" w:rsidRPr="007A2891">
        <w:rPr>
          <w:color w:val="000000" w:themeColor="text1"/>
        </w:rPr>
        <w:t>;</w:t>
      </w:r>
      <w:r w:rsidRPr="007A2891">
        <w:rPr>
          <w:color w:val="000000" w:themeColor="text1"/>
        </w:rPr>
        <w:t xml:space="preserve"> </w:t>
      </w:r>
    </w:p>
    <w:p w:rsidR="004D4ABB" w:rsidRPr="007A2891" w:rsidRDefault="004D4ABB" w:rsidP="001F75E7">
      <w:pPr>
        <w:ind w:firstLine="709"/>
        <w:jc w:val="both"/>
        <w:rPr>
          <w:color w:val="000000" w:themeColor="text1"/>
        </w:rPr>
      </w:pPr>
      <w:r w:rsidRPr="007A2891">
        <w:rPr>
          <w:color w:val="FF0000"/>
        </w:rPr>
        <w:t xml:space="preserve"> </w:t>
      </w:r>
      <w:r w:rsidRPr="007A2891">
        <w:rPr>
          <w:color w:val="000000" w:themeColor="text1"/>
        </w:rPr>
        <w:t>- а</w:t>
      </w:r>
      <w:r w:rsidR="007E2B58" w:rsidRPr="007A2891">
        <w:rPr>
          <w:color w:val="000000" w:themeColor="text1"/>
        </w:rPr>
        <w:t>нализа требований к профессиональным компетенциям, предъявляемым к выпускникам на рынке труда</w:t>
      </w:r>
      <w:r w:rsidR="0001303E" w:rsidRPr="007A2891">
        <w:rPr>
          <w:color w:val="000000" w:themeColor="text1"/>
        </w:rPr>
        <w:t>, обобщения отечественного и зарубежного опыта</w:t>
      </w:r>
      <w:r w:rsidR="007E2B58" w:rsidRPr="007A2891">
        <w:rPr>
          <w:color w:val="000000" w:themeColor="text1"/>
        </w:rPr>
        <w:t xml:space="preserve"> [Аналитическая записка, реквизиты]</w:t>
      </w:r>
    </w:p>
    <w:p w:rsidR="00B35D82" w:rsidRPr="00DD192C" w:rsidRDefault="00B35D82" w:rsidP="001F75E7">
      <w:pPr>
        <w:shd w:val="clear" w:color="auto" w:fill="FFFFFF"/>
        <w:ind w:firstLine="374"/>
        <w:jc w:val="both"/>
        <w:outlineLvl w:val="0"/>
        <w:rPr>
          <w:bCs/>
          <w:color w:val="22272F"/>
          <w:kern w:val="36"/>
        </w:rPr>
      </w:pPr>
      <w:r w:rsidRPr="00DD192C">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D192C">
          <w:rPr>
            <w:bCs/>
            <w:color w:val="22272F"/>
            <w:kern w:val="36"/>
          </w:rPr>
          <w:t>2014 г</w:t>
        </w:r>
      </w:smartTag>
      <w:r w:rsidRPr="00DD192C">
        <w:rPr>
          <w:bCs/>
          <w:color w:val="22272F"/>
          <w:kern w:val="36"/>
        </w:rPr>
        <w:t>. N АК-44/05вн).</w:t>
      </w:r>
    </w:p>
    <w:p w:rsidR="00B35D82" w:rsidRDefault="00B35D82" w:rsidP="001F75E7">
      <w:pPr>
        <w:shd w:val="clear" w:color="auto" w:fill="FFFFFF"/>
        <w:ind w:firstLine="374"/>
        <w:jc w:val="both"/>
        <w:outlineLvl w:val="0"/>
        <w:rPr>
          <w:bCs/>
          <w:kern w:val="36"/>
        </w:rPr>
      </w:pPr>
      <w:r w:rsidRPr="00DD192C">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B35D82" w:rsidRPr="00DC11F5" w:rsidRDefault="00B35D82" w:rsidP="001F75E7">
      <w:pPr>
        <w:ind w:firstLine="709"/>
        <w:jc w:val="both"/>
      </w:pPr>
    </w:p>
    <w:p w:rsidR="00B35D82" w:rsidRPr="00DC11F5" w:rsidRDefault="00B35D82" w:rsidP="00B35D82">
      <w:pPr>
        <w:ind w:firstLine="709"/>
        <w:jc w:val="both"/>
      </w:pPr>
    </w:p>
    <w:p w:rsidR="00A87544" w:rsidRPr="00DC11F5" w:rsidRDefault="00A87544" w:rsidP="00A87544">
      <w:pPr>
        <w:ind w:firstLine="709"/>
        <w:jc w:val="both"/>
      </w:pPr>
    </w:p>
    <w:p w:rsidR="00A87544" w:rsidRPr="00DC11F5" w:rsidRDefault="00A87544" w:rsidP="00A87544">
      <w:pPr>
        <w:ind w:firstLine="709"/>
        <w:jc w:val="both"/>
      </w:pPr>
    </w:p>
    <w:p w:rsidR="00A87544" w:rsidRPr="00DC11F5" w:rsidRDefault="00A87544" w:rsidP="00A87544">
      <w:pPr>
        <w:ind w:firstLine="709"/>
        <w:jc w:val="both"/>
      </w:pPr>
    </w:p>
    <w:p w:rsidR="00A87544" w:rsidRPr="00DC11F5" w:rsidRDefault="00A87544" w:rsidP="00A87544">
      <w:pPr>
        <w:jc w:val="both"/>
      </w:pPr>
    </w:p>
    <w:p w:rsidR="00A87544" w:rsidRPr="00DC11F5" w:rsidRDefault="00A87544" w:rsidP="00A87544"/>
    <w:p w:rsidR="00A87544" w:rsidRPr="00DC11F5" w:rsidRDefault="00A87544" w:rsidP="00A87544"/>
    <w:p w:rsidR="00A87544" w:rsidRPr="00DC11F5" w:rsidRDefault="00A87544" w:rsidP="00D00133">
      <w:pPr>
        <w:autoSpaceDE w:val="0"/>
        <w:autoSpaceDN w:val="0"/>
        <w:adjustRightInd w:val="0"/>
        <w:jc w:val="center"/>
      </w:pPr>
    </w:p>
    <w:p w:rsidR="00A87544" w:rsidRPr="00DC11F5" w:rsidRDefault="00A87544" w:rsidP="00D00133">
      <w:pPr>
        <w:autoSpaceDE w:val="0"/>
        <w:autoSpaceDN w:val="0"/>
        <w:adjustRightInd w:val="0"/>
        <w:jc w:val="center"/>
      </w:pPr>
    </w:p>
    <w:p w:rsidR="00A87544" w:rsidRPr="00DC11F5" w:rsidRDefault="00A87544" w:rsidP="00D00133">
      <w:pPr>
        <w:autoSpaceDE w:val="0"/>
        <w:autoSpaceDN w:val="0"/>
        <w:adjustRightInd w:val="0"/>
        <w:jc w:val="center"/>
      </w:pPr>
    </w:p>
    <w:p w:rsidR="00D00133" w:rsidRPr="00DC11F5" w:rsidRDefault="00D00133" w:rsidP="00D00133">
      <w:pPr>
        <w:autoSpaceDE w:val="0"/>
        <w:autoSpaceDN w:val="0"/>
        <w:adjustRightInd w:val="0"/>
        <w:ind w:firstLine="709"/>
        <w:jc w:val="both"/>
      </w:pPr>
    </w:p>
    <w:p w:rsidR="00D00133" w:rsidRPr="00DC11F5" w:rsidRDefault="00D00133" w:rsidP="00D00133">
      <w:pPr>
        <w:autoSpaceDE w:val="0"/>
        <w:autoSpaceDN w:val="0"/>
        <w:adjustRightInd w:val="0"/>
        <w:ind w:firstLine="709"/>
        <w:jc w:val="both"/>
      </w:pPr>
    </w:p>
    <w:p w:rsidR="00D00133" w:rsidRPr="00DC11F5" w:rsidRDefault="00D00133" w:rsidP="00D00133">
      <w:pPr>
        <w:autoSpaceDE w:val="0"/>
        <w:autoSpaceDN w:val="0"/>
        <w:adjustRightInd w:val="0"/>
        <w:jc w:val="both"/>
      </w:pPr>
    </w:p>
    <w:p w:rsidR="00D00133" w:rsidRPr="00DC11F5" w:rsidRDefault="00D00133" w:rsidP="00D00133">
      <w:pPr>
        <w:autoSpaceDE w:val="0"/>
        <w:autoSpaceDN w:val="0"/>
        <w:adjustRightInd w:val="0"/>
      </w:pPr>
    </w:p>
    <w:p w:rsidR="00D00133" w:rsidRPr="00DC11F5" w:rsidRDefault="00D00133" w:rsidP="00D00133">
      <w:pPr>
        <w:autoSpaceDE w:val="0"/>
        <w:autoSpaceDN w:val="0"/>
        <w:adjustRightInd w:val="0"/>
      </w:pPr>
    </w:p>
    <w:p w:rsidR="00D00133" w:rsidRPr="00DC11F5" w:rsidRDefault="00D00133" w:rsidP="00D00133">
      <w:pPr>
        <w:autoSpaceDE w:val="0"/>
        <w:autoSpaceDN w:val="0"/>
        <w:adjustRightInd w:val="0"/>
      </w:pPr>
    </w:p>
    <w:p w:rsidR="00D00133" w:rsidRPr="00DC11F5" w:rsidRDefault="00D00133" w:rsidP="00D00133">
      <w:pPr>
        <w:autoSpaceDE w:val="0"/>
        <w:autoSpaceDN w:val="0"/>
        <w:adjustRightInd w:val="0"/>
      </w:pPr>
    </w:p>
    <w:p w:rsidR="00D00133" w:rsidRPr="00DC11F5" w:rsidRDefault="00D00133" w:rsidP="00D00133">
      <w:pPr>
        <w:autoSpaceDE w:val="0"/>
        <w:autoSpaceDN w:val="0"/>
        <w:adjustRightInd w:val="0"/>
      </w:pPr>
    </w:p>
    <w:p w:rsidR="00D00133" w:rsidRDefault="00D00133" w:rsidP="00D00133">
      <w:pPr>
        <w:autoSpaceDE w:val="0"/>
        <w:autoSpaceDN w:val="0"/>
        <w:adjustRightInd w:val="0"/>
      </w:pPr>
    </w:p>
    <w:p w:rsidR="005D6601" w:rsidRDefault="005D6601" w:rsidP="00D00133">
      <w:pPr>
        <w:autoSpaceDE w:val="0"/>
        <w:autoSpaceDN w:val="0"/>
        <w:adjustRightInd w:val="0"/>
      </w:pPr>
    </w:p>
    <w:p w:rsidR="005D6601" w:rsidRDefault="005D6601" w:rsidP="00D00133">
      <w:pPr>
        <w:autoSpaceDE w:val="0"/>
        <w:autoSpaceDN w:val="0"/>
        <w:adjustRightInd w:val="0"/>
      </w:pPr>
    </w:p>
    <w:p w:rsidR="00A91F5F" w:rsidRDefault="00A91F5F" w:rsidP="00D00133">
      <w:pPr>
        <w:autoSpaceDE w:val="0"/>
        <w:autoSpaceDN w:val="0"/>
        <w:adjustRightInd w:val="0"/>
      </w:pPr>
    </w:p>
    <w:p w:rsidR="007D3550" w:rsidRDefault="007D3550" w:rsidP="00D00133">
      <w:pPr>
        <w:autoSpaceDE w:val="0"/>
        <w:autoSpaceDN w:val="0"/>
        <w:adjustRightInd w:val="0"/>
      </w:pPr>
    </w:p>
    <w:p w:rsidR="001615E8" w:rsidRPr="00DC11F5" w:rsidRDefault="001615E8" w:rsidP="00D00133">
      <w:pPr>
        <w:autoSpaceDE w:val="0"/>
        <w:autoSpaceDN w:val="0"/>
        <w:adjustRightInd w:val="0"/>
      </w:pPr>
    </w:p>
    <w:p w:rsidR="001615E8" w:rsidRDefault="001615E8" w:rsidP="002F2124">
      <w:pPr>
        <w:numPr>
          <w:ilvl w:val="0"/>
          <w:numId w:val="14"/>
        </w:numPr>
        <w:tabs>
          <w:tab w:val="clear" w:pos="360"/>
          <w:tab w:val="num" w:pos="502"/>
          <w:tab w:val="left" w:pos="6131"/>
        </w:tabs>
        <w:autoSpaceDE w:val="0"/>
        <w:autoSpaceDN w:val="0"/>
        <w:adjustRightInd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3402"/>
        <w:gridCol w:w="4111"/>
      </w:tblGrid>
      <w:tr w:rsidR="001615E8" w:rsidRPr="00DC11F5" w:rsidTr="001615E8">
        <w:tc>
          <w:tcPr>
            <w:tcW w:w="2552" w:type="dxa"/>
            <w:shd w:val="clear" w:color="auto" w:fill="auto"/>
          </w:tcPr>
          <w:p w:rsidR="001615E8" w:rsidRPr="00707E3B" w:rsidRDefault="001615E8" w:rsidP="001615E8">
            <w:pPr>
              <w:jc w:val="center"/>
              <w:rPr>
                <w:b/>
              </w:rPr>
            </w:pPr>
            <w:r w:rsidRPr="00707E3B">
              <w:rPr>
                <w:b/>
              </w:rPr>
              <w:t>Компетенция</w:t>
            </w:r>
          </w:p>
        </w:tc>
        <w:tc>
          <w:tcPr>
            <w:tcW w:w="3402" w:type="dxa"/>
          </w:tcPr>
          <w:p w:rsidR="001615E8" w:rsidRPr="00707E3B" w:rsidRDefault="001615E8" w:rsidP="001615E8">
            <w:pPr>
              <w:jc w:val="center"/>
              <w:rPr>
                <w:b/>
              </w:rPr>
            </w:pPr>
            <w:r w:rsidRPr="00707E3B">
              <w:rPr>
                <w:b/>
              </w:rPr>
              <w:t>Индикаторы достижения компетенций</w:t>
            </w:r>
          </w:p>
        </w:tc>
        <w:tc>
          <w:tcPr>
            <w:tcW w:w="4111" w:type="dxa"/>
            <w:shd w:val="clear" w:color="auto" w:fill="auto"/>
          </w:tcPr>
          <w:p w:rsidR="001615E8" w:rsidRPr="00707E3B" w:rsidRDefault="001615E8" w:rsidP="001615E8">
            <w:pPr>
              <w:jc w:val="center"/>
              <w:rPr>
                <w:b/>
              </w:rPr>
            </w:pPr>
            <w:r w:rsidRPr="00707E3B">
              <w:rPr>
                <w:b/>
              </w:rPr>
              <w:t>Планируемые результаты обучения по дисциплине</w:t>
            </w:r>
          </w:p>
        </w:tc>
      </w:tr>
      <w:tr w:rsidR="001615E8" w:rsidRPr="00DC11F5" w:rsidTr="001615E8">
        <w:trPr>
          <w:trHeight w:val="416"/>
        </w:trPr>
        <w:tc>
          <w:tcPr>
            <w:tcW w:w="2552" w:type="dxa"/>
            <w:shd w:val="clear" w:color="auto" w:fill="auto"/>
          </w:tcPr>
          <w:p w:rsidR="00C304B8" w:rsidRPr="00DC11F5" w:rsidRDefault="007D6A72" w:rsidP="00C304B8">
            <w:r w:rsidRPr="00F27011">
              <w:t xml:space="preserve">ПК-3. </w:t>
            </w:r>
            <w:r w:rsidRPr="00A32938">
              <w:t xml:space="preserve">способностью к системному пониманию художественно-творческих задач проекта, выбору необходимых методов исследования и творческого исполнения, связанных с конкретным дизайнерским решением </w:t>
            </w:r>
          </w:p>
        </w:tc>
        <w:tc>
          <w:tcPr>
            <w:tcW w:w="3402" w:type="dxa"/>
          </w:tcPr>
          <w:p w:rsidR="007D6A72" w:rsidRPr="00F27011" w:rsidRDefault="007D6A72" w:rsidP="007D6A72">
            <w:pPr>
              <w:autoSpaceDE w:val="0"/>
              <w:autoSpaceDN w:val="0"/>
              <w:adjustRightInd w:val="0"/>
            </w:pPr>
            <w:r w:rsidRPr="00F27011">
              <w:t xml:space="preserve">ПК-3.1. </w:t>
            </w:r>
          </w:p>
          <w:p w:rsidR="007D6A72" w:rsidRDefault="007D6A72" w:rsidP="007D6A72">
            <w:pPr>
              <w:autoSpaceDE w:val="0"/>
              <w:autoSpaceDN w:val="0"/>
              <w:adjustRightInd w:val="0"/>
            </w:pPr>
            <w:r>
              <w:t>Знает</w:t>
            </w:r>
            <w:r w:rsidRPr="00B351D3">
              <w:t>:</w:t>
            </w:r>
            <w:r>
              <w:t xml:space="preserve"> </w:t>
            </w:r>
          </w:p>
          <w:p w:rsidR="007D6A72" w:rsidRPr="00906BCF" w:rsidRDefault="007D6A72" w:rsidP="007D6A72">
            <w:pPr>
              <w:autoSpaceDE w:val="0"/>
              <w:autoSpaceDN w:val="0"/>
              <w:adjustRightInd w:val="0"/>
            </w:pPr>
            <w:r>
              <w:t>- методологию дизайн- проектирования и цикличность исполнения этапов работы в сфере дизайна</w:t>
            </w:r>
            <w:r w:rsidRPr="00906BCF">
              <w:t>;</w:t>
            </w:r>
          </w:p>
          <w:p w:rsidR="007D6A72" w:rsidRDefault="007D6A72" w:rsidP="007D6A72">
            <w:pPr>
              <w:autoSpaceDE w:val="0"/>
              <w:autoSpaceDN w:val="0"/>
              <w:adjustRightInd w:val="0"/>
            </w:pPr>
            <w:r>
              <w:t>- основу графического исполнения художественного образа,</w:t>
            </w:r>
          </w:p>
          <w:p w:rsidR="007D6A72" w:rsidRDefault="007D6A72" w:rsidP="007D6A72">
            <w:pPr>
              <w:autoSpaceDE w:val="0"/>
              <w:autoSpaceDN w:val="0"/>
              <w:adjustRightInd w:val="0"/>
            </w:pPr>
            <w:r>
              <w:t xml:space="preserve"> -технологию комплексного решения дизайн-продукции</w:t>
            </w:r>
            <w:r w:rsidRPr="00B351D3">
              <w:t xml:space="preserve"> </w:t>
            </w:r>
            <w:proofErr w:type="spellStart"/>
            <w:r>
              <w:t>предетно</w:t>
            </w:r>
            <w:proofErr w:type="spellEnd"/>
            <w:r>
              <w:t xml:space="preserve">-пространственной </w:t>
            </w:r>
            <w:proofErr w:type="spellStart"/>
            <w:proofErr w:type="gramStart"/>
            <w:r>
              <w:t>среды,от</w:t>
            </w:r>
            <w:proofErr w:type="spellEnd"/>
            <w:proofErr w:type="gramEnd"/>
            <w:r>
              <w:t xml:space="preserve"> эскиза до разработки конструктивно –технологической и </w:t>
            </w:r>
            <w:proofErr w:type="spellStart"/>
            <w:r>
              <w:t>цветофактурной</w:t>
            </w:r>
            <w:proofErr w:type="spellEnd"/>
            <w:r>
              <w:t xml:space="preserve">  документации на проект.</w:t>
            </w:r>
          </w:p>
          <w:p w:rsidR="007D6A72" w:rsidRDefault="007D6A72" w:rsidP="007D6A72">
            <w:pPr>
              <w:autoSpaceDE w:val="0"/>
              <w:autoSpaceDN w:val="0"/>
              <w:adjustRightInd w:val="0"/>
            </w:pPr>
            <w:r>
              <w:t>ПК-3.2</w:t>
            </w:r>
          </w:p>
          <w:p w:rsidR="007D6A72" w:rsidRPr="0029770A" w:rsidRDefault="007D6A72" w:rsidP="007D6A72">
            <w:pPr>
              <w:autoSpaceDE w:val="0"/>
              <w:autoSpaceDN w:val="0"/>
              <w:adjustRightInd w:val="0"/>
            </w:pPr>
            <w:r>
              <w:t>Умеет</w:t>
            </w:r>
            <w:r w:rsidRPr="0029770A">
              <w:t>:</w:t>
            </w:r>
          </w:p>
          <w:p w:rsidR="007D6A72" w:rsidRDefault="007D6A72" w:rsidP="007D6A72">
            <w:pPr>
              <w:autoSpaceDE w:val="0"/>
              <w:autoSpaceDN w:val="0"/>
              <w:adjustRightInd w:val="0"/>
            </w:pPr>
            <w:r>
              <w:t xml:space="preserve">- решать художественно-творческие задачи с учетом создания  композиции  проектного замысла, </w:t>
            </w:r>
            <w:proofErr w:type="spellStart"/>
            <w:r>
              <w:t>ансамблевости</w:t>
            </w:r>
            <w:proofErr w:type="spellEnd"/>
            <w:r>
              <w:t xml:space="preserve">  и </w:t>
            </w:r>
            <w:proofErr w:type="spellStart"/>
            <w:r>
              <w:t>цветофактурного</w:t>
            </w:r>
            <w:proofErr w:type="spellEnd"/>
            <w:r>
              <w:t xml:space="preserve"> исполнения. </w:t>
            </w:r>
          </w:p>
          <w:p w:rsidR="007D6A72" w:rsidRDefault="007D6A72" w:rsidP="007D6A72">
            <w:pPr>
              <w:autoSpaceDE w:val="0"/>
              <w:autoSpaceDN w:val="0"/>
              <w:adjustRightInd w:val="0"/>
            </w:pPr>
          </w:p>
          <w:p w:rsidR="007D6A72" w:rsidRDefault="007D6A72" w:rsidP="007D6A72">
            <w:pPr>
              <w:autoSpaceDE w:val="0"/>
              <w:autoSpaceDN w:val="0"/>
              <w:adjustRightInd w:val="0"/>
            </w:pPr>
            <w:r>
              <w:t xml:space="preserve">ПК-3.3 </w:t>
            </w:r>
          </w:p>
          <w:p w:rsidR="007D6A72" w:rsidRPr="00B351D3" w:rsidRDefault="007D6A72" w:rsidP="007D6A72">
            <w:pPr>
              <w:autoSpaceDE w:val="0"/>
              <w:autoSpaceDN w:val="0"/>
              <w:adjustRightInd w:val="0"/>
            </w:pPr>
            <w:r>
              <w:t>Владеет</w:t>
            </w:r>
            <w:r w:rsidRPr="00B351D3">
              <w:t>:</w:t>
            </w:r>
          </w:p>
          <w:p w:rsidR="007D6A72" w:rsidRDefault="007D6A72" w:rsidP="007D6A72">
            <w:pPr>
              <w:autoSpaceDE w:val="0"/>
              <w:autoSpaceDN w:val="0"/>
              <w:adjustRightInd w:val="0"/>
            </w:pPr>
            <w:r>
              <w:t>- системными знаниями для решения профессиональных задач по внедрению проектной идеи с учетом эстетического качества, комфортности и эргономичности исполнения.</w:t>
            </w:r>
          </w:p>
          <w:p w:rsidR="001615E8" w:rsidRPr="001615E8" w:rsidRDefault="001615E8" w:rsidP="00C304B8">
            <w:pPr>
              <w:autoSpaceDE w:val="0"/>
              <w:autoSpaceDN w:val="0"/>
              <w:adjustRightInd w:val="0"/>
              <w:jc w:val="both"/>
              <w:rPr>
                <w:rFonts w:eastAsia="Calibri"/>
                <w:lang w:eastAsia="en-US"/>
              </w:rPr>
            </w:pPr>
          </w:p>
        </w:tc>
        <w:tc>
          <w:tcPr>
            <w:tcW w:w="4111" w:type="dxa"/>
            <w:shd w:val="clear" w:color="auto" w:fill="auto"/>
          </w:tcPr>
          <w:p w:rsidR="00BE57FE" w:rsidRDefault="001615E8" w:rsidP="001615E8">
            <w:pPr>
              <w:jc w:val="both"/>
            </w:pPr>
            <w:r w:rsidRPr="005F7335">
              <w:t xml:space="preserve">Знать: </w:t>
            </w:r>
          </w:p>
          <w:p w:rsidR="00FC0757" w:rsidRDefault="00FC0757" w:rsidP="00FC0757">
            <w:pPr>
              <w:pStyle w:val="TableParagraph"/>
              <w:ind w:right="297"/>
              <w:rPr>
                <w:sz w:val="24"/>
                <w:szCs w:val="24"/>
              </w:rPr>
            </w:pPr>
            <w:r>
              <w:rPr>
                <w:sz w:val="24"/>
                <w:szCs w:val="24"/>
              </w:rPr>
              <w:t xml:space="preserve">- </w:t>
            </w:r>
            <w:r w:rsidRPr="00FC0757">
              <w:rPr>
                <w:sz w:val="24"/>
                <w:szCs w:val="24"/>
              </w:rPr>
              <w:t xml:space="preserve">основные </w:t>
            </w:r>
            <w:proofErr w:type="spellStart"/>
            <w:r>
              <w:rPr>
                <w:sz w:val="24"/>
                <w:szCs w:val="24"/>
              </w:rPr>
              <w:t>принцыпы</w:t>
            </w:r>
            <w:proofErr w:type="spellEnd"/>
            <w:r>
              <w:rPr>
                <w:sz w:val="24"/>
                <w:szCs w:val="24"/>
              </w:rPr>
              <w:t xml:space="preserve"> и </w:t>
            </w:r>
            <w:r w:rsidRPr="00FC0757">
              <w:rPr>
                <w:sz w:val="24"/>
                <w:szCs w:val="24"/>
              </w:rPr>
              <w:t>методики сбора</w:t>
            </w:r>
            <w:r>
              <w:rPr>
                <w:sz w:val="24"/>
                <w:szCs w:val="24"/>
              </w:rPr>
              <w:t xml:space="preserve"> данных</w:t>
            </w:r>
            <w:r w:rsidRPr="00FC0757">
              <w:rPr>
                <w:sz w:val="24"/>
                <w:szCs w:val="24"/>
              </w:rPr>
              <w:t xml:space="preserve"> и анализа </w:t>
            </w:r>
            <w:r>
              <w:rPr>
                <w:sz w:val="24"/>
                <w:szCs w:val="24"/>
              </w:rPr>
              <w:t>необходимой п</w:t>
            </w:r>
            <w:r w:rsidRPr="00FC0757">
              <w:rPr>
                <w:sz w:val="24"/>
                <w:szCs w:val="24"/>
              </w:rPr>
              <w:t>роектной документа</w:t>
            </w:r>
            <w:r>
              <w:rPr>
                <w:sz w:val="24"/>
                <w:szCs w:val="24"/>
              </w:rPr>
              <w:t>ции;</w:t>
            </w:r>
          </w:p>
          <w:p w:rsidR="00FC0757" w:rsidRDefault="00FC0757" w:rsidP="00FC0757">
            <w:pPr>
              <w:pStyle w:val="TableParagraph"/>
              <w:ind w:right="207"/>
              <w:rPr>
                <w:sz w:val="24"/>
                <w:szCs w:val="24"/>
              </w:rPr>
            </w:pPr>
            <w:r>
              <w:rPr>
                <w:sz w:val="24"/>
                <w:szCs w:val="24"/>
              </w:rPr>
              <w:t xml:space="preserve">- основы эргономики, функциональные, конструктивные, экологические </w:t>
            </w:r>
            <w:r w:rsidR="00CA2541">
              <w:rPr>
                <w:sz w:val="24"/>
                <w:szCs w:val="24"/>
              </w:rPr>
              <w:t xml:space="preserve">аспекты и </w:t>
            </w:r>
            <w:r>
              <w:rPr>
                <w:sz w:val="24"/>
                <w:szCs w:val="24"/>
              </w:rPr>
              <w:t xml:space="preserve">требования к </w:t>
            </w:r>
            <w:r w:rsidR="00CA2541">
              <w:rPr>
                <w:sz w:val="24"/>
                <w:szCs w:val="24"/>
              </w:rPr>
              <w:t>созданию</w:t>
            </w:r>
            <w:r>
              <w:rPr>
                <w:sz w:val="24"/>
                <w:szCs w:val="24"/>
              </w:rPr>
              <w:t xml:space="preserve"> </w:t>
            </w:r>
            <w:r w:rsidR="00CA2541">
              <w:rPr>
                <w:sz w:val="24"/>
                <w:szCs w:val="24"/>
              </w:rPr>
              <w:t>ландшафтное -</w:t>
            </w:r>
            <w:r>
              <w:rPr>
                <w:sz w:val="24"/>
                <w:szCs w:val="24"/>
              </w:rPr>
              <w:t xml:space="preserve"> дизайнерской среды;</w:t>
            </w:r>
          </w:p>
          <w:p w:rsidR="00FC0757" w:rsidRDefault="00FC0757" w:rsidP="00FC0757">
            <w:pPr>
              <w:pStyle w:val="TableParagraph"/>
              <w:ind w:right="207"/>
              <w:rPr>
                <w:sz w:val="24"/>
                <w:szCs w:val="24"/>
              </w:rPr>
            </w:pPr>
            <w:r>
              <w:rPr>
                <w:sz w:val="24"/>
                <w:szCs w:val="24"/>
              </w:rPr>
              <w:t xml:space="preserve">- </w:t>
            </w:r>
            <w:r w:rsidR="00CA2541">
              <w:rPr>
                <w:sz w:val="24"/>
                <w:szCs w:val="24"/>
              </w:rPr>
              <w:t>современные</w:t>
            </w:r>
            <w:r>
              <w:rPr>
                <w:sz w:val="24"/>
                <w:szCs w:val="24"/>
              </w:rPr>
              <w:t xml:space="preserve"> тенденции использования </w:t>
            </w:r>
            <w:r w:rsidR="00CA2541">
              <w:rPr>
                <w:sz w:val="24"/>
                <w:szCs w:val="24"/>
              </w:rPr>
              <w:t>проектных технологий</w:t>
            </w:r>
            <w:r>
              <w:rPr>
                <w:sz w:val="24"/>
                <w:szCs w:val="24"/>
              </w:rPr>
              <w:t>.</w:t>
            </w:r>
          </w:p>
          <w:p w:rsidR="00BE57FE" w:rsidRDefault="001615E8" w:rsidP="005F7335">
            <w:pPr>
              <w:tabs>
                <w:tab w:val="left" w:pos="851"/>
              </w:tabs>
              <w:jc w:val="both"/>
            </w:pPr>
            <w:r w:rsidRPr="005F7335">
              <w:t xml:space="preserve">Уметь: </w:t>
            </w:r>
          </w:p>
          <w:p w:rsidR="00D95E0C" w:rsidRDefault="00D95E0C" w:rsidP="005F7335">
            <w:pPr>
              <w:tabs>
                <w:tab w:val="left" w:pos="851"/>
              </w:tabs>
              <w:jc w:val="both"/>
            </w:pPr>
            <w:r>
              <w:t>-</w:t>
            </w:r>
            <w:r w:rsidR="00CA2541">
              <w:t xml:space="preserve">выразить проектное решение путем осмысленного творческого синтеза всех </w:t>
            </w:r>
            <w:r w:rsidR="003E0ECA">
              <w:t>его составляющих</w:t>
            </w:r>
            <w:r w:rsidR="00CA2541">
              <w:t xml:space="preserve"> элементов</w:t>
            </w:r>
            <w:r w:rsidR="003E0ECA">
              <w:t>,</w:t>
            </w:r>
            <w:r w:rsidR="00CA2541">
              <w:t xml:space="preserve"> </w:t>
            </w:r>
          </w:p>
          <w:p w:rsidR="00BE57FE" w:rsidRDefault="005F7335" w:rsidP="005F7335">
            <w:pPr>
              <w:tabs>
                <w:tab w:val="left" w:pos="851"/>
              </w:tabs>
              <w:jc w:val="both"/>
            </w:pPr>
            <w:r w:rsidRPr="005F7335">
              <w:t xml:space="preserve">Владеть: </w:t>
            </w:r>
          </w:p>
          <w:p w:rsidR="003E0ECA" w:rsidRDefault="00D95E0C" w:rsidP="00D95E0C">
            <w:pPr>
              <w:pStyle w:val="a3"/>
              <w:tabs>
                <w:tab w:val="left" w:pos="367"/>
              </w:tabs>
              <w:ind w:left="0"/>
              <w:rPr>
                <w:color w:val="000000"/>
              </w:rPr>
            </w:pPr>
            <w:r>
              <w:t>-</w:t>
            </w:r>
            <w:r w:rsidR="00BE57FE">
              <w:t xml:space="preserve"> </w:t>
            </w:r>
            <w:r w:rsidRPr="001B4F50">
              <w:rPr>
                <w:color w:val="000000"/>
              </w:rPr>
              <w:t xml:space="preserve">навыками </w:t>
            </w:r>
            <w:r w:rsidR="003E0ECA">
              <w:rPr>
                <w:color w:val="000000"/>
              </w:rPr>
              <w:t>проектирования в сфере ландшафтного дизайна</w:t>
            </w:r>
            <w:r w:rsidRPr="001B4F50">
              <w:rPr>
                <w:color w:val="000000"/>
              </w:rPr>
              <w:t xml:space="preserve">, </w:t>
            </w:r>
          </w:p>
          <w:p w:rsidR="00D95E0C" w:rsidRPr="001B4F50" w:rsidRDefault="003E0ECA" w:rsidP="00D95E0C">
            <w:pPr>
              <w:pStyle w:val="a3"/>
              <w:tabs>
                <w:tab w:val="left" w:pos="367"/>
              </w:tabs>
              <w:ind w:left="0"/>
            </w:pPr>
            <w:r>
              <w:rPr>
                <w:color w:val="000000"/>
              </w:rPr>
              <w:t xml:space="preserve">основными формами выражения проектной задачи средствами как ручной </w:t>
            </w:r>
            <w:proofErr w:type="gramStart"/>
            <w:r>
              <w:rPr>
                <w:color w:val="000000"/>
              </w:rPr>
              <w:t>графики</w:t>
            </w:r>
            <w:proofErr w:type="gramEnd"/>
            <w:r>
              <w:rPr>
                <w:color w:val="000000"/>
              </w:rPr>
              <w:t xml:space="preserve"> так и с помощью графических редакторов.</w:t>
            </w:r>
            <w:r w:rsidR="00D95E0C" w:rsidRPr="001B4F50">
              <w:rPr>
                <w:color w:val="000000"/>
              </w:rPr>
              <w:t xml:space="preserve"> </w:t>
            </w:r>
          </w:p>
          <w:p w:rsidR="005F7335" w:rsidRPr="005F7335" w:rsidRDefault="005F7335" w:rsidP="00E80F41">
            <w:pPr>
              <w:tabs>
                <w:tab w:val="left" w:pos="851"/>
              </w:tabs>
              <w:jc w:val="both"/>
              <w:rPr>
                <w:sz w:val="28"/>
              </w:rPr>
            </w:pPr>
          </w:p>
        </w:tc>
      </w:tr>
      <w:tr w:rsidR="007D6A72" w:rsidRPr="00DC11F5" w:rsidTr="001615E8">
        <w:trPr>
          <w:trHeight w:val="416"/>
        </w:trPr>
        <w:tc>
          <w:tcPr>
            <w:tcW w:w="2552" w:type="dxa"/>
            <w:shd w:val="clear" w:color="auto" w:fill="auto"/>
          </w:tcPr>
          <w:p w:rsidR="007D6A72" w:rsidRDefault="007D6A72" w:rsidP="007D6A72">
            <w:r w:rsidRPr="00F27011">
              <w:t>ПК-</w:t>
            </w:r>
            <w:r>
              <w:t>5</w:t>
            </w:r>
            <w:r w:rsidRPr="00A32938">
              <w:t xml:space="preserve"> готовностью синтезировать набор возможных решений задач или подходов к выполнению проекта, способностью обосновывать свои предложения, составлять подробную спецификацию требований к проекту</w:t>
            </w:r>
            <w:r>
              <w:t xml:space="preserve">, с учетом эргономических параметров продукции, </w:t>
            </w:r>
            <w:r w:rsidRPr="00A32938">
              <w:t xml:space="preserve"> и реализовывать проектную идею, основанную на концептуальном, творческом подходе, на практике</w:t>
            </w:r>
          </w:p>
        </w:tc>
        <w:tc>
          <w:tcPr>
            <w:tcW w:w="3402" w:type="dxa"/>
          </w:tcPr>
          <w:p w:rsidR="007D6A72" w:rsidRPr="00F27011" w:rsidRDefault="007D6A72" w:rsidP="007D6A72">
            <w:pPr>
              <w:autoSpaceDE w:val="0"/>
              <w:autoSpaceDN w:val="0"/>
              <w:adjustRightInd w:val="0"/>
            </w:pPr>
            <w:r w:rsidRPr="00F27011">
              <w:t>П</w:t>
            </w:r>
            <w:r>
              <w:t>К-5</w:t>
            </w:r>
            <w:r w:rsidRPr="00F27011">
              <w:t xml:space="preserve">.1. </w:t>
            </w:r>
          </w:p>
          <w:p w:rsidR="007D6A72" w:rsidRPr="00A377E4" w:rsidRDefault="007D6A72" w:rsidP="007D6A72">
            <w:pPr>
              <w:autoSpaceDE w:val="0"/>
              <w:autoSpaceDN w:val="0"/>
              <w:adjustRightInd w:val="0"/>
            </w:pPr>
            <w:r>
              <w:t>Знает</w:t>
            </w:r>
            <w:r w:rsidRPr="00A377E4">
              <w:t>:</w:t>
            </w:r>
          </w:p>
          <w:p w:rsidR="007D6A72" w:rsidRDefault="007D6A72" w:rsidP="007D6A72">
            <w:pPr>
              <w:autoSpaceDE w:val="0"/>
              <w:autoSpaceDN w:val="0"/>
              <w:adjustRightInd w:val="0"/>
            </w:pPr>
            <w:r>
              <w:t>- п</w:t>
            </w:r>
            <w:r w:rsidRPr="00472000">
              <w:t xml:space="preserve">оследовательность </w:t>
            </w:r>
            <w:r>
              <w:t xml:space="preserve">ведения проектной деятельности; </w:t>
            </w:r>
          </w:p>
          <w:p w:rsidR="007D6A72" w:rsidRPr="00C71E31" w:rsidRDefault="007D6A72" w:rsidP="007D6A72">
            <w:pPr>
              <w:autoSpaceDE w:val="0"/>
              <w:autoSpaceDN w:val="0"/>
              <w:adjustRightInd w:val="0"/>
            </w:pPr>
            <w:r>
              <w:t>-</w:t>
            </w:r>
            <w:r w:rsidRPr="00C71E31">
              <w:t xml:space="preserve"> </w:t>
            </w:r>
            <w:r>
              <w:t>с</w:t>
            </w:r>
            <w:r w:rsidRPr="00472000">
              <w:t>истему закономерностей и взаимосвязей процес</w:t>
            </w:r>
            <w:r>
              <w:t>са проектирования в графическом дизайне</w:t>
            </w:r>
            <w:r w:rsidRPr="00C71E31">
              <w:t>;</w:t>
            </w:r>
          </w:p>
          <w:p w:rsidR="007D6A72" w:rsidRDefault="007D6A72" w:rsidP="007D6A72">
            <w:pPr>
              <w:autoSpaceDE w:val="0"/>
              <w:autoSpaceDN w:val="0"/>
              <w:adjustRightInd w:val="0"/>
            </w:pPr>
            <w:r>
              <w:t xml:space="preserve">- методы сбора и анализа </w:t>
            </w:r>
            <w:proofErr w:type="spellStart"/>
            <w:r>
              <w:t>предпроектной</w:t>
            </w:r>
            <w:proofErr w:type="spellEnd"/>
            <w:r>
              <w:t xml:space="preserve"> документации,</w:t>
            </w:r>
          </w:p>
          <w:p w:rsidR="007D6A72" w:rsidRPr="0029770A" w:rsidRDefault="007D6A72" w:rsidP="007D6A72">
            <w:pPr>
              <w:autoSpaceDE w:val="0"/>
              <w:autoSpaceDN w:val="0"/>
              <w:adjustRightInd w:val="0"/>
            </w:pPr>
            <w:r>
              <w:t>по теме задания</w:t>
            </w:r>
            <w:r w:rsidRPr="0029770A">
              <w:t>;</w:t>
            </w:r>
          </w:p>
          <w:p w:rsidR="007D6A72" w:rsidRDefault="007D6A72" w:rsidP="007D6A72">
            <w:pPr>
              <w:autoSpaceDE w:val="0"/>
              <w:autoSpaceDN w:val="0"/>
              <w:adjustRightInd w:val="0"/>
            </w:pPr>
            <w:r>
              <w:t>- эстетические, технологические, эргономические  экологические требования для практической реализации дизайна среды.</w:t>
            </w:r>
          </w:p>
          <w:p w:rsidR="007D6A72" w:rsidRDefault="007D6A72" w:rsidP="007D6A72">
            <w:pPr>
              <w:autoSpaceDE w:val="0"/>
              <w:autoSpaceDN w:val="0"/>
              <w:adjustRightInd w:val="0"/>
            </w:pPr>
          </w:p>
          <w:p w:rsidR="007D6A72" w:rsidRDefault="007D6A72" w:rsidP="007D6A72">
            <w:pPr>
              <w:autoSpaceDE w:val="0"/>
              <w:autoSpaceDN w:val="0"/>
              <w:adjustRightInd w:val="0"/>
            </w:pPr>
            <w:r>
              <w:t xml:space="preserve">ПК-5.2 </w:t>
            </w:r>
          </w:p>
          <w:p w:rsidR="007D6A72" w:rsidRPr="003A7161" w:rsidRDefault="007D6A72" w:rsidP="007D6A72">
            <w:pPr>
              <w:autoSpaceDE w:val="0"/>
              <w:autoSpaceDN w:val="0"/>
              <w:adjustRightInd w:val="0"/>
            </w:pPr>
            <w:r>
              <w:t>Умеет</w:t>
            </w:r>
            <w:r w:rsidRPr="003A7161">
              <w:t>:</w:t>
            </w:r>
          </w:p>
          <w:p w:rsidR="007D6A72" w:rsidRPr="003A7161" w:rsidRDefault="007D6A72" w:rsidP="007D6A72">
            <w:pPr>
              <w:autoSpaceDE w:val="0"/>
              <w:autoSpaceDN w:val="0"/>
              <w:adjustRightInd w:val="0"/>
            </w:pPr>
            <w:r>
              <w:t>- синтезировать набор вариантов графических решений на концептуальном, творческом подходе</w:t>
            </w:r>
            <w:r w:rsidRPr="003A7161">
              <w:t>;</w:t>
            </w:r>
          </w:p>
          <w:p w:rsidR="007D6A72" w:rsidRPr="00C71E31" w:rsidRDefault="007D6A72" w:rsidP="007D6A72">
            <w:pPr>
              <w:autoSpaceDE w:val="0"/>
              <w:autoSpaceDN w:val="0"/>
              <w:adjustRightInd w:val="0"/>
            </w:pPr>
            <w:r>
              <w:t>- научно обосновывать свои</w:t>
            </w:r>
            <w:r w:rsidRPr="00C71E31">
              <w:t xml:space="preserve"> </w:t>
            </w:r>
            <w:r>
              <w:t>дизайн- проекты</w:t>
            </w:r>
            <w:r w:rsidRPr="00C71E31">
              <w:t>;</w:t>
            </w:r>
          </w:p>
          <w:p w:rsidR="007D6A72" w:rsidRDefault="007D6A72" w:rsidP="007D6A72">
            <w:pPr>
              <w:autoSpaceDE w:val="0"/>
              <w:autoSpaceDN w:val="0"/>
              <w:adjustRightInd w:val="0"/>
            </w:pPr>
            <w:r>
              <w:t>-</w:t>
            </w:r>
            <w:r w:rsidRPr="00C71E31">
              <w:t xml:space="preserve"> </w:t>
            </w:r>
            <w:r>
              <w:t xml:space="preserve">составлять подробную спецификацию требований к проекту и реализовывать идею </w:t>
            </w:r>
          </w:p>
          <w:p w:rsidR="007D6A72" w:rsidRDefault="007D6A72" w:rsidP="007D6A72">
            <w:pPr>
              <w:autoSpaceDE w:val="0"/>
              <w:autoSpaceDN w:val="0"/>
              <w:adjustRightInd w:val="0"/>
            </w:pPr>
            <w:r>
              <w:t>на практике.</w:t>
            </w:r>
          </w:p>
          <w:p w:rsidR="007D6A72" w:rsidRDefault="007D6A72" w:rsidP="007D6A72">
            <w:pPr>
              <w:autoSpaceDE w:val="0"/>
              <w:autoSpaceDN w:val="0"/>
              <w:adjustRightInd w:val="0"/>
            </w:pPr>
            <w:r>
              <w:t>ПК-5.3</w:t>
            </w:r>
          </w:p>
          <w:p w:rsidR="007D6A72" w:rsidRPr="00A377E4" w:rsidRDefault="007D6A72" w:rsidP="007D6A72">
            <w:pPr>
              <w:autoSpaceDE w:val="0"/>
              <w:autoSpaceDN w:val="0"/>
              <w:adjustRightInd w:val="0"/>
            </w:pPr>
            <w:r>
              <w:t>Владеет</w:t>
            </w:r>
            <w:r w:rsidRPr="00A377E4">
              <w:t>:</w:t>
            </w:r>
          </w:p>
          <w:p w:rsidR="007D6A72" w:rsidRPr="00A377E4" w:rsidRDefault="007D6A72" w:rsidP="007D6A72">
            <w:pPr>
              <w:autoSpaceDE w:val="0"/>
              <w:autoSpaceDN w:val="0"/>
              <w:adjustRightInd w:val="0"/>
            </w:pPr>
            <w:r>
              <w:t>-</w:t>
            </w:r>
            <w:r w:rsidRPr="00A377E4">
              <w:t xml:space="preserve"> </w:t>
            </w:r>
            <w:r>
              <w:t>основами комплексного дизайнерского проектирования</w:t>
            </w:r>
            <w:r w:rsidRPr="00A377E4">
              <w:t>;</w:t>
            </w:r>
          </w:p>
          <w:p w:rsidR="007D6A72" w:rsidRPr="00C71E31" w:rsidRDefault="007D6A72" w:rsidP="007D6A72">
            <w:pPr>
              <w:autoSpaceDE w:val="0"/>
              <w:autoSpaceDN w:val="0"/>
              <w:adjustRightInd w:val="0"/>
            </w:pPr>
            <w:r>
              <w:t>- творческими приемами продвижения авторского художественного замысла</w:t>
            </w:r>
            <w:r w:rsidRPr="00C71E31">
              <w:t>;</w:t>
            </w:r>
          </w:p>
          <w:p w:rsidR="007D6A72" w:rsidRPr="003A7161" w:rsidRDefault="007D6A72" w:rsidP="007D6A72">
            <w:pPr>
              <w:autoSpaceDE w:val="0"/>
              <w:autoSpaceDN w:val="0"/>
              <w:adjustRightInd w:val="0"/>
            </w:pPr>
            <w:r>
              <w:t>- использования в проектной работе инноваций</w:t>
            </w:r>
            <w:r w:rsidRPr="003A7161">
              <w:t>;</w:t>
            </w:r>
          </w:p>
          <w:p w:rsidR="007D6A72" w:rsidRPr="00C71E31" w:rsidRDefault="007D6A72" w:rsidP="007D6A72">
            <w:pPr>
              <w:autoSpaceDE w:val="0"/>
              <w:autoSpaceDN w:val="0"/>
              <w:adjustRightInd w:val="0"/>
            </w:pPr>
            <w:r>
              <w:t>- приемами и средствами</w:t>
            </w:r>
            <w:r w:rsidRPr="00C71E31">
              <w:t xml:space="preserve"> </w:t>
            </w:r>
            <w:r>
              <w:t>композиционного моделирования</w:t>
            </w:r>
            <w:r w:rsidRPr="00C71E31">
              <w:t>;</w:t>
            </w:r>
          </w:p>
          <w:p w:rsidR="007D6A72" w:rsidRPr="00F27011" w:rsidRDefault="007D6A72" w:rsidP="007D6A72">
            <w:pPr>
              <w:autoSpaceDE w:val="0"/>
              <w:autoSpaceDN w:val="0"/>
              <w:adjustRightInd w:val="0"/>
            </w:pPr>
            <w:r>
              <w:t xml:space="preserve">- визуальными коммуникации, </w:t>
            </w:r>
            <w:proofErr w:type="spellStart"/>
            <w:r>
              <w:t>фотографикой</w:t>
            </w:r>
            <w:proofErr w:type="spellEnd"/>
            <w:r>
              <w:t xml:space="preserve"> в проектировании рекламного продукта.   </w:t>
            </w:r>
          </w:p>
        </w:tc>
        <w:tc>
          <w:tcPr>
            <w:tcW w:w="4111" w:type="dxa"/>
            <w:shd w:val="clear" w:color="auto" w:fill="auto"/>
          </w:tcPr>
          <w:p w:rsidR="007D6A72" w:rsidRPr="00FA7646" w:rsidRDefault="007D6A72" w:rsidP="007D6A72">
            <w:pPr>
              <w:widowControl w:val="0"/>
              <w:tabs>
                <w:tab w:val="left" w:pos="277"/>
              </w:tabs>
              <w:kinsoku w:val="0"/>
              <w:overflowPunct w:val="0"/>
              <w:autoSpaceDE w:val="0"/>
              <w:autoSpaceDN w:val="0"/>
              <w:adjustRightInd w:val="0"/>
              <w:spacing w:line="298" w:lineRule="exact"/>
              <w:ind w:left="-34"/>
            </w:pPr>
            <w:r w:rsidRPr="00FA7646">
              <w:t>Знать:</w:t>
            </w:r>
          </w:p>
          <w:p w:rsidR="007D6A72" w:rsidRPr="00FA7646" w:rsidRDefault="007D6A72" w:rsidP="007D6A72">
            <w:pPr>
              <w:pStyle w:val="TableParagraph"/>
              <w:ind w:right="379"/>
              <w:rPr>
                <w:sz w:val="24"/>
                <w:szCs w:val="24"/>
              </w:rPr>
            </w:pPr>
            <w:r w:rsidRPr="00FA7646">
              <w:rPr>
                <w:sz w:val="24"/>
                <w:szCs w:val="24"/>
              </w:rPr>
              <w:t xml:space="preserve">- технологии </w:t>
            </w:r>
            <w:proofErr w:type="spellStart"/>
            <w:r w:rsidRPr="00FA7646">
              <w:rPr>
                <w:sz w:val="24"/>
                <w:szCs w:val="24"/>
              </w:rPr>
              <w:t>иприемы</w:t>
            </w:r>
            <w:proofErr w:type="spellEnd"/>
            <w:r w:rsidRPr="00FA7646">
              <w:rPr>
                <w:sz w:val="24"/>
                <w:szCs w:val="24"/>
              </w:rPr>
              <w:t xml:space="preserve"> необходимые при реализации проектной задачи на практике;</w:t>
            </w:r>
          </w:p>
          <w:p w:rsidR="007D6A72" w:rsidRPr="00FA7646" w:rsidRDefault="007D6A72" w:rsidP="007D6A72">
            <w:pPr>
              <w:pStyle w:val="TableParagraph"/>
              <w:ind w:right="632"/>
              <w:rPr>
                <w:sz w:val="24"/>
                <w:szCs w:val="24"/>
              </w:rPr>
            </w:pPr>
            <w:r w:rsidRPr="00FA7646">
              <w:rPr>
                <w:sz w:val="24"/>
                <w:szCs w:val="24"/>
              </w:rPr>
              <w:t>- основные приемы работы с графическими редакторами;</w:t>
            </w:r>
          </w:p>
          <w:p w:rsidR="007D6A72" w:rsidRPr="00FA7646" w:rsidRDefault="007D6A72" w:rsidP="007D6A72">
            <w:pPr>
              <w:pStyle w:val="TableParagraph"/>
              <w:ind w:right="706"/>
              <w:rPr>
                <w:sz w:val="24"/>
                <w:szCs w:val="24"/>
              </w:rPr>
            </w:pPr>
            <w:r w:rsidRPr="00FA7646">
              <w:rPr>
                <w:sz w:val="24"/>
                <w:szCs w:val="24"/>
              </w:rPr>
              <w:t>-  передовые технологии по подготовке к печати макетов дизайн-проектов.</w:t>
            </w:r>
          </w:p>
          <w:p w:rsidR="007D6A72" w:rsidRPr="00FA7646" w:rsidRDefault="007D6A72" w:rsidP="007D6A72">
            <w:pPr>
              <w:pStyle w:val="TableParagraph"/>
              <w:ind w:right="706"/>
              <w:rPr>
                <w:sz w:val="24"/>
                <w:szCs w:val="24"/>
              </w:rPr>
            </w:pPr>
            <w:r w:rsidRPr="00FA7646">
              <w:rPr>
                <w:sz w:val="24"/>
                <w:szCs w:val="24"/>
              </w:rPr>
              <w:t>Уметь:</w:t>
            </w:r>
          </w:p>
          <w:p w:rsidR="007D6A72" w:rsidRPr="00FA7646" w:rsidRDefault="007D6A72" w:rsidP="007D6A72">
            <w:pPr>
              <w:pStyle w:val="TableParagraph"/>
              <w:ind w:right="706"/>
              <w:rPr>
                <w:sz w:val="24"/>
                <w:szCs w:val="24"/>
              </w:rPr>
            </w:pPr>
            <w:r w:rsidRPr="00FA7646">
              <w:rPr>
                <w:sz w:val="24"/>
                <w:szCs w:val="24"/>
              </w:rPr>
              <w:t>- использовать современные технологии, требуемые в создании проектных документаций в области ландшафтного дизайна,</w:t>
            </w:r>
          </w:p>
          <w:p w:rsidR="007D6A72" w:rsidRPr="00FA7646" w:rsidRDefault="007D6A72" w:rsidP="007D6A72">
            <w:pPr>
              <w:pStyle w:val="TableParagraph"/>
              <w:ind w:right="706"/>
              <w:rPr>
                <w:sz w:val="24"/>
                <w:szCs w:val="24"/>
              </w:rPr>
            </w:pPr>
            <w:r w:rsidRPr="00FA7646">
              <w:rPr>
                <w:sz w:val="24"/>
                <w:szCs w:val="24"/>
              </w:rPr>
              <w:t>- выводить на печать макет проектируемого ландшафта</w:t>
            </w:r>
          </w:p>
          <w:p w:rsidR="007D6A72" w:rsidRPr="00801564" w:rsidRDefault="007D6A72" w:rsidP="007D6A72">
            <w:pPr>
              <w:pStyle w:val="TableParagraph"/>
              <w:ind w:right="706"/>
              <w:rPr>
                <w:sz w:val="24"/>
                <w:szCs w:val="24"/>
              </w:rPr>
            </w:pPr>
            <w:r w:rsidRPr="00FA7646">
              <w:rPr>
                <w:sz w:val="24"/>
                <w:szCs w:val="24"/>
              </w:rPr>
              <w:t>Владеть</w:t>
            </w:r>
            <w:r w:rsidRPr="007D3550">
              <w:rPr>
                <w:sz w:val="24"/>
                <w:szCs w:val="24"/>
              </w:rPr>
              <w:t>:</w:t>
            </w:r>
          </w:p>
          <w:p w:rsidR="007D6A72" w:rsidRPr="00FA7646" w:rsidRDefault="007D6A72" w:rsidP="007D6A72">
            <w:pPr>
              <w:pStyle w:val="TableParagraph"/>
              <w:ind w:right="706"/>
              <w:rPr>
                <w:sz w:val="24"/>
                <w:szCs w:val="24"/>
              </w:rPr>
            </w:pPr>
            <w:r w:rsidRPr="00FA7646">
              <w:rPr>
                <w:sz w:val="24"/>
                <w:szCs w:val="24"/>
              </w:rPr>
              <w:t>- основными навыками работы с автоматизированными проектными системами,</w:t>
            </w:r>
          </w:p>
          <w:p w:rsidR="007D6A72" w:rsidRPr="00FA7646" w:rsidRDefault="007D6A72" w:rsidP="007D6A72">
            <w:pPr>
              <w:pStyle w:val="TableParagraph"/>
              <w:ind w:right="706"/>
              <w:rPr>
                <w:sz w:val="24"/>
                <w:szCs w:val="24"/>
              </w:rPr>
            </w:pPr>
            <w:r w:rsidRPr="00FA7646">
              <w:rPr>
                <w:sz w:val="24"/>
                <w:szCs w:val="24"/>
              </w:rPr>
              <w:t>-</w:t>
            </w:r>
            <w:r>
              <w:t xml:space="preserve"> </w:t>
            </w:r>
            <w:r w:rsidRPr="00FA7646">
              <w:rPr>
                <w:sz w:val="24"/>
                <w:szCs w:val="24"/>
              </w:rPr>
              <w:t xml:space="preserve">опытом </w:t>
            </w:r>
            <w:r>
              <w:rPr>
                <w:sz w:val="24"/>
                <w:szCs w:val="24"/>
              </w:rPr>
              <w:t>применения</w:t>
            </w:r>
            <w:r w:rsidRPr="00FA7646">
              <w:rPr>
                <w:sz w:val="24"/>
                <w:szCs w:val="24"/>
              </w:rPr>
              <w:t xml:space="preserve"> </w:t>
            </w:r>
            <w:r>
              <w:rPr>
                <w:sz w:val="24"/>
                <w:szCs w:val="24"/>
              </w:rPr>
              <w:t>передовых инновационных</w:t>
            </w:r>
            <w:r w:rsidRPr="00FA7646">
              <w:rPr>
                <w:sz w:val="24"/>
                <w:szCs w:val="24"/>
              </w:rPr>
              <w:t xml:space="preserve"> средств и технологии</w:t>
            </w:r>
            <w:r>
              <w:rPr>
                <w:sz w:val="24"/>
                <w:szCs w:val="24"/>
              </w:rPr>
              <w:t xml:space="preserve"> при </w:t>
            </w:r>
            <w:r w:rsidRPr="00FA7646">
              <w:rPr>
                <w:sz w:val="24"/>
                <w:szCs w:val="24"/>
              </w:rPr>
              <w:t xml:space="preserve"> подготовки макетов графических дизайн- проектов </w:t>
            </w:r>
            <w:r>
              <w:rPr>
                <w:sz w:val="24"/>
                <w:szCs w:val="24"/>
              </w:rPr>
              <w:t xml:space="preserve">ландшафтов </w:t>
            </w:r>
            <w:r w:rsidRPr="00FA7646">
              <w:rPr>
                <w:sz w:val="24"/>
                <w:szCs w:val="24"/>
              </w:rPr>
              <w:t>к печати на различных устройствах</w:t>
            </w:r>
            <w:r>
              <w:rPr>
                <w:sz w:val="24"/>
                <w:szCs w:val="24"/>
              </w:rPr>
              <w:t>.</w:t>
            </w:r>
          </w:p>
        </w:tc>
      </w:tr>
    </w:tbl>
    <w:p w:rsidR="00E67765" w:rsidRPr="001615E8" w:rsidRDefault="00E67765" w:rsidP="00E67765">
      <w:pPr>
        <w:tabs>
          <w:tab w:val="left" w:pos="6131"/>
        </w:tabs>
        <w:autoSpaceDE w:val="0"/>
        <w:autoSpaceDN w:val="0"/>
        <w:adjustRightInd w:val="0"/>
        <w:ind w:left="142"/>
        <w:jc w:val="both"/>
        <w:rPr>
          <w:b/>
          <w:bCs/>
          <w:iCs/>
        </w:rPr>
      </w:pPr>
    </w:p>
    <w:p w:rsidR="00E8101E" w:rsidRPr="00DC11F5" w:rsidRDefault="00E8101E"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E8101E" w:rsidRPr="00DC11F5" w:rsidRDefault="002F2124" w:rsidP="00ED4788">
      <w:pPr>
        <w:ind w:firstLine="142"/>
        <w:jc w:val="both"/>
        <w:rPr>
          <w:color w:val="FF0000"/>
        </w:rPr>
      </w:pPr>
      <w:r w:rsidRPr="002F2124">
        <w:t xml:space="preserve">Дисциплина относится к части, формируемой участниками образовательных </w:t>
      </w:r>
      <w:proofErr w:type="gramStart"/>
      <w:r w:rsidRPr="002F2124">
        <w:t>отношений  Б</w:t>
      </w:r>
      <w:proofErr w:type="gramEnd"/>
      <w:r w:rsidRPr="002F2124">
        <w:t>1.В.10 «Дисциплины (модули)» учебного плана.</w:t>
      </w:r>
      <w:r w:rsidR="00EC6C16">
        <w:t>.</w:t>
      </w:r>
    </w:p>
    <w:p w:rsidR="001E43EC" w:rsidRPr="00DC11F5" w:rsidRDefault="00E8101E" w:rsidP="00ED4788">
      <w:pPr>
        <w:pStyle w:val="31"/>
        <w:shd w:val="clear" w:color="auto" w:fill="auto"/>
        <w:spacing w:line="240" w:lineRule="auto"/>
        <w:ind w:firstLine="142"/>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w:t>
      </w:r>
      <w:r w:rsidR="00B97BE2" w:rsidRPr="00DC11F5">
        <w:rPr>
          <w:sz w:val="24"/>
          <w:szCs w:val="24"/>
        </w:rPr>
        <w:t>ОП</w:t>
      </w:r>
      <w:r w:rsidR="001E43EC" w:rsidRPr="00DC11F5">
        <w:rPr>
          <w:sz w:val="24"/>
          <w:szCs w:val="24"/>
        </w:rPr>
        <w:t>.</w:t>
      </w:r>
    </w:p>
    <w:p w:rsidR="001E43EC" w:rsidRPr="00DC11F5" w:rsidRDefault="001E43EC" w:rsidP="00E8101E">
      <w:pPr>
        <w:pStyle w:val="31"/>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7"/>
        <w:gridCol w:w="2394"/>
        <w:gridCol w:w="2835"/>
        <w:gridCol w:w="2835"/>
      </w:tblGrid>
      <w:tr w:rsidR="001E43EC" w:rsidRPr="00DC11F5" w:rsidTr="00637074">
        <w:tc>
          <w:tcPr>
            <w:tcW w:w="1967" w:type="dxa"/>
            <w:shd w:val="clear" w:color="auto" w:fill="auto"/>
          </w:tcPr>
          <w:p w:rsidR="001E43EC" w:rsidRPr="00DC11F5" w:rsidRDefault="001E43EC" w:rsidP="00637074">
            <w:pPr>
              <w:suppressAutoHyphens/>
              <w:jc w:val="both"/>
            </w:pPr>
            <w:r w:rsidRPr="00DC11F5">
              <w:t>Код компетенции</w:t>
            </w:r>
          </w:p>
        </w:tc>
        <w:tc>
          <w:tcPr>
            <w:tcW w:w="2394" w:type="dxa"/>
            <w:shd w:val="clear" w:color="auto" w:fill="auto"/>
          </w:tcPr>
          <w:p w:rsidR="001E43EC" w:rsidRPr="00DC11F5" w:rsidRDefault="001E43EC" w:rsidP="00637074">
            <w:pPr>
              <w:suppressAutoHyphens/>
              <w:jc w:val="both"/>
            </w:pPr>
            <w:r w:rsidRPr="00DC11F5">
              <w:t>Предшествующие дисциплины</w:t>
            </w:r>
          </w:p>
        </w:tc>
        <w:tc>
          <w:tcPr>
            <w:tcW w:w="2835" w:type="dxa"/>
            <w:shd w:val="clear" w:color="auto" w:fill="auto"/>
          </w:tcPr>
          <w:p w:rsidR="001E43EC" w:rsidRPr="00DC11F5" w:rsidRDefault="001E43EC" w:rsidP="00637074">
            <w:pPr>
              <w:suppressAutoHyphens/>
              <w:jc w:val="both"/>
            </w:pPr>
            <w:r w:rsidRPr="00DC11F5">
              <w:t>Параллельно осваиваемые</w:t>
            </w:r>
          </w:p>
        </w:tc>
        <w:tc>
          <w:tcPr>
            <w:tcW w:w="2835" w:type="dxa"/>
            <w:shd w:val="clear" w:color="auto" w:fill="auto"/>
          </w:tcPr>
          <w:p w:rsidR="001E43EC" w:rsidRPr="00DC11F5" w:rsidRDefault="001E43EC" w:rsidP="00637074">
            <w:pPr>
              <w:suppressAutoHyphens/>
              <w:jc w:val="both"/>
            </w:pPr>
            <w:r w:rsidRPr="00DC11F5">
              <w:t>Последующие дисциплины</w:t>
            </w:r>
          </w:p>
        </w:tc>
      </w:tr>
      <w:tr w:rsidR="001E43EC" w:rsidRPr="00DC11F5" w:rsidTr="00637074">
        <w:tc>
          <w:tcPr>
            <w:tcW w:w="1967" w:type="dxa"/>
            <w:shd w:val="clear" w:color="auto" w:fill="auto"/>
          </w:tcPr>
          <w:p w:rsidR="001E43EC" w:rsidRPr="00DC11F5" w:rsidRDefault="00E324FF" w:rsidP="00695638">
            <w:pPr>
              <w:suppressAutoHyphens/>
              <w:jc w:val="both"/>
            </w:pPr>
            <w:r>
              <w:t>П</w:t>
            </w:r>
            <w:r w:rsidR="00CD6905" w:rsidRPr="00DC11F5">
              <w:t>К-</w:t>
            </w:r>
            <w:r w:rsidR="00695638">
              <w:t>3</w:t>
            </w:r>
          </w:p>
        </w:tc>
        <w:tc>
          <w:tcPr>
            <w:tcW w:w="2394" w:type="dxa"/>
            <w:shd w:val="clear" w:color="auto" w:fill="auto"/>
          </w:tcPr>
          <w:p w:rsidR="001B0D33" w:rsidRDefault="00142423" w:rsidP="00637074">
            <w:pPr>
              <w:suppressAutoHyphens/>
              <w:jc w:val="both"/>
              <w:rPr>
                <w:color w:val="000000" w:themeColor="text1"/>
              </w:rPr>
            </w:pPr>
            <w:r w:rsidRPr="00142423">
              <w:rPr>
                <w:color w:val="000000" w:themeColor="text1"/>
              </w:rPr>
              <w:t>Эргономика в дизайне среды</w:t>
            </w:r>
            <w:r w:rsidRPr="00142423">
              <w:rPr>
                <w:color w:val="000000" w:themeColor="text1"/>
              </w:rPr>
              <w:tab/>
            </w:r>
          </w:p>
          <w:p w:rsidR="00142423" w:rsidRDefault="00142423" w:rsidP="00637074">
            <w:pPr>
              <w:suppressAutoHyphens/>
              <w:jc w:val="both"/>
            </w:pPr>
            <w:r w:rsidRPr="00142423">
              <w:t>Компьютерные технологии в проектировании средовых объектов</w:t>
            </w:r>
            <w:r w:rsidRPr="00142423">
              <w:tab/>
            </w:r>
          </w:p>
          <w:p w:rsidR="00142423" w:rsidRDefault="00142423" w:rsidP="00637074">
            <w:pPr>
              <w:suppressAutoHyphens/>
              <w:jc w:val="both"/>
            </w:pPr>
            <w:r w:rsidRPr="00142423">
              <w:t>Декоративно-прикладное искусство в дизайне среды</w:t>
            </w:r>
            <w:r w:rsidRPr="00142423">
              <w:tab/>
            </w:r>
          </w:p>
          <w:p w:rsidR="00142423" w:rsidRPr="009658B9" w:rsidRDefault="00142423" w:rsidP="00637074">
            <w:pPr>
              <w:suppressAutoHyphens/>
              <w:jc w:val="both"/>
            </w:pPr>
          </w:p>
        </w:tc>
        <w:tc>
          <w:tcPr>
            <w:tcW w:w="2835" w:type="dxa"/>
            <w:shd w:val="clear" w:color="auto" w:fill="auto"/>
          </w:tcPr>
          <w:p w:rsidR="00142423" w:rsidRPr="00F92C47" w:rsidRDefault="00142423" w:rsidP="008B3563">
            <w:pPr>
              <w:suppressAutoHyphens/>
              <w:jc w:val="both"/>
              <w:rPr>
                <w:color w:val="000000" w:themeColor="text1"/>
              </w:rPr>
            </w:pPr>
            <w:r w:rsidRPr="00142423">
              <w:t>Проектирование средовых объектов</w:t>
            </w:r>
            <w:r w:rsidRPr="00142423">
              <w:tab/>
            </w:r>
          </w:p>
          <w:p w:rsidR="00142423" w:rsidRDefault="00142423" w:rsidP="008B3563">
            <w:pPr>
              <w:suppressAutoHyphens/>
              <w:jc w:val="both"/>
            </w:pPr>
            <w:proofErr w:type="spellStart"/>
            <w:r w:rsidRPr="00142423">
              <w:t>Экодизайн</w:t>
            </w:r>
            <w:proofErr w:type="spellEnd"/>
            <w:r w:rsidRPr="00142423">
              <w:tab/>
            </w:r>
          </w:p>
          <w:p w:rsidR="00142423" w:rsidRDefault="00142423" w:rsidP="008B3563">
            <w:pPr>
              <w:suppressAutoHyphens/>
              <w:jc w:val="both"/>
            </w:pPr>
            <w:proofErr w:type="spellStart"/>
            <w:r w:rsidRPr="00142423">
              <w:t>Брендинг</w:t>
            </w:r>
            <w:proofErr w:type="spellEnd"/>
            <w:r w:rsidRPr="00142423">
              <w:tab/>
            </w:r>
          </w:p>
          <w:p w:rsidR="00142423" w:rsidRDefault="00142423" w:rsidP="008B3563">
            <w:pPr>
              <w:suppressAutoHyphens/>
              <w:jc w:val="both"/>
            </w:pPr>
            <w:r w:rsidRPr="00142423">
              <w:t>Проектная практика</w:t>
            </w:r>
            <w:r w:rsidRPr="00142423">
              <w:tab/>
            </w:r>
          </w:p>
          <w:p w:rsidR="00F92C47" w:rsidRPr="00DC11F5" w:rsidRDefault="00F92C47" w:rsidP="008B3563">
            <w:pPr>
              <w:suppressAutoHyphens/>
              <w:jc w:val="both"/>
            </w:pPr>
            <w:r w:rsidRPr="00F92C47">
              <w:t>Менеджмент и маркетинг в дизайне и рекламе</w:t>
            </w:r>
            <w:r w:rsidRPr="00F92C47">
              <w:tab/>
            </w:r>
          </w:p>
        </w:tc>
        <w:tc>
          <w:tcPr>
            <w:tcW w:w="2835" w:type="dxa"/>
            <w:shd w:val="clear" w:color="auto" w:fill="auto"/>
          </w:tcPr>
          <w:p w:rsidR="006760DD" w:rsidRPr="00E80F41" w:rsidRDefault="006760DD" w:rsidP="000756EE">
            <w:pPr>
              <w:suppressAutoHyphens/>
              <w:jc w:val="both"/>
            </w:pPr>
          </w:p>
        </w:tc>
      </w:tr>
      <w:tr w:rsidR="001B0D33" w:rsidRPr="00DC11F5" w:rsidTr="00637074">
        <w:tc>
          <w:tcPr>
            <w:tcW w:w="1967" w:type="dxa"/>
            <w:shd w:val="clear" w:color="auto" w:fill="auto"/>
          </w:tcPr>
          <w:p w:rsidR="001B0D33" w:rsidRDefault="001B0D33" w:rsidP="00695638">
            <w:pPr>
              <w:suppressAutoHyphens/>
              <w:jc w:val="both"/>
            </w:pPr>
            <w:r>
              <w:t>П</w:t>
            </w:r>
            <w:r w:rsidRPr="00DC11F5">
              <w:t>К-</w:t>
            </w:r>
            <w:r w:rsidR="00695638">
              <w:t>5</w:t>
            </w:r>
          </w:p>
        </w:tc>
        <w:tc>
          <w:tcPr>
            <w:tcW w:w="2394" w:type="dxa"/>
            <w:shd w:val="clear" w:color="auto" w:fill="auto"/>
          </w:tcPr>
          <w:p w:rsidR="00F92C47" w:rsidRDefault="00F92C47" w:rsidP="00F92C47">
            <w:pPr>
              <w:suppressAutoHyphens/>
              <w:jc w:val="both"/>
              <w:rPr>
                <w:color w:val="000000" w:themeColor="text1"/>
              </w:rPr>
            </w:pPr>
            <w:r w:rsidRPr="00142423">
              <w:rPr>
                <w:color w:val="000000" w:themeColor="text1"/>
              </w:rPr>
              <w:t>Эргономика в дизайне среды</w:t>
            </w:r>
            <w:r w:rsidRPr="00142423">
              <w:rPr>
                <w:color w:val="000000" w:themeColor="text1"/>
              </w:rPr>
              <w:tab/>
            </w:r>
          </w:p>
          <w:p w:rsidR="00F92C47" w:rsidRDefault="00F92C47" w:rsidP="00F92C47">
            <w:pPr>
              <w:suppressAutoHyphens/>
              <w:jc w:val="both"/>
            </w:pPr>
            <w:r w:rsidRPr="00142423">
              <w:t>Компьютерные технологии в проектировании средовых объектов</w:t>
            </w:r>
            <w:r w:rsidRPr="00142423">
              <w:tab/>
            </w:r>
          </w:p>
          <w:p w:rsidR="001B0D33" w:rsidRPr="00B00843" w:rsidRDefault="001B0D33" w:rsidP="00F92C47">
            <w:pPr>
              <w:suppressAutoHyphens/>
              <w:jc w:val="both"/>
              <w:rPr>
                <w:highlight w:val="yellow"/>
              </w:rPr>
            </w:pPr>
          </w:p>
        </w:tc>
        <w:tc>
          <w:tcPr>
            <w:tcW w:w="2835" w:type="dxa"/>
            <w:shd w:val="clear" w:color="auto" w:fill="auto"/>
          </w:tcPr>
          <w:p w:rsidR="00F92C47" w:rsidRDefault="00F92C47" w:rsidP="00F92C47">
            <w:pPr>
              <w:suppressAutoHyphens/>
              <w:jc w:val="both"/>
              <w:rPr>
                <w:color w:val="000000" w:themeColor="text1"/>
              </w:rPr>
            </w:pPr>
            <w:proofErr w:type="spellStart"/>
            <w:r w:rsidRPr="00142423">
              <w:rPr>
                <w:color w:val="000000" w:themeColor="text1"/>
              </w:rPr>
              <w:t>Экодизайн</w:t>
            </w:r>
            <w:proofErr w:type="spellEnd"/>
            <w:r w:rsidRPr="00142423">
              <w:rPr>
                <w:color w:val="000000" w:themeColor="text1"/>
              </w:rPr>
              <w:tab/>
            </w:r>
          </w:p>
          <w:p w:rsidR="00F92C47" w:rsidRDefault="00F92C47" w:rsidP="00F92C47">
            <w:pPr>
              <w:suppressAutoHyphens/>
              <w:jc w:val="both"/>
            </w:pPr>
            <w:proofErr w:type="spellStart"/>
            <w:r w:rsidRPr="00142423">
              <w:t>Брендинг</w:t>
            </w:r>
            <w:proofErr w:type="spellEnd"/>
            <w:r w:rsidRPr="00142423">
              <w:tab/>
            </w:r>
          </w:p>
          <w:p w:rsidR="00F92C47" w:rsidRDefault="00F92C47" w:rsidP="00F92C47">
            <w:pPr>
              <w:suppressAutoHyphens/>
              <w:jc w:val="both"/>
            </w:pPr>
            <w:r w:rsidRPr="00142423">
              <w:t>Проектная практика</w:t>
            </w:r>
            <w:r w:rsidRPr="00142423">
              <w:tab/>
            </w:r>
          </w:p>
          <w:p w:rsidR="001B0D33" w:rsidRPr="00B00843" w:rsidRDefault="00F92C47" w:rsidP="00F92C47">
            <w:pPr>
              <w:suppressAutoHyphens/>
              <w:jc w:val="both"/>
              <w:rPr>
                <w:highlight w:val="yellow"/>
              </w:rPr>
            </w:pPr>
            <w:r w:rsidRPr="00F92C47">
              <w:t>Менеджмент и маркетинг в дизайне и рекламе</w:t>
            </w:r>
            <w:r w:rsidRPr="00F92C47">
              <w:tab/>
            </w:r>
          </w:p>
        </w:tc>
        <w:tc>
          <w:tcPr>
            <w:tcW w:w="2835" w:type="dxa"/>
            <w:shd w:val="clear" w:color="auto" w:fill="auto"/>
          </w:tcPr>
          <w:p w:rsidR="001B0D33" w:rsidRPr="00B00843" w:rsidRDefault="001B0D33" w:rsidP="00637074">
            <w:pPr>
              <w:suppressAutoHyphens/>
              <w:jc w:val="both"/>
              <w:rPr>
                <w:highlight w:val="yellow"/>
              </w:rPr>
            </w:pPr>
          </w:p>
        </w:tc>
      </w:tr>
    </w:tbl>
    <w:p w:rsidR="00057CBB" w:rsidRPr="00DC11F5" w:rsidRDefault="00057CBB" w:rsidP="00E8101E">
      <w:pPr>
        <w:suppressAutoHyphens/>
        <w:ind w:firstLine="709"/>
        <w:jc w:val="both"/>
        <w:rPr>
          <w:highlight w:val="yellow"/>
        </w:rPr>
      </w:pPr>
    </w:p>
    <w:p w:rsidR="00E80F41" w:rsidRPr="003D5916" w:rsidRDefault="00E80F41" w:rsidP="00E80F41">
      <w:pPr>
        <w:suppressAutoHyphens/>
        <w:ind w:firstLine="709"/>
        <w:jc w:val="both"/>
        <w:rPr>
          <w:color w:val="FF0000"/>
        </w:rPr>
      </w:pPr>
      <w:r w:rsidRPr="00E80F41">
        <w:t xml:space="preserve">Дисциплина </w:t>
      </w:r>
      <w:r w:rsidR="00142423" w:rsidRPr="00DC11F5">
        <w:t>«</w:t>
      </w:r>
      <w:r w:rsidR="00142423">
        <w:t>Ландшафтное проектирование</w:t>
      </w:r>
      <w:r w:rsidR="00142423" w:rsidRPr="00DC11F5">
        <w:t xml:space="preserve">» </w:t>
      </w:r>
      <w:r w:rsidRPr="00E80F41">
        <w:t>частично реализуется в форме практической подготовки. Практическая подготовка организуется путем проведения/выполнения практиче</w:t>
      </w:r>
      <w:r w:rsidR="007D1998">
        <w:t>ских занятий/</w:t>
      </w:r>
      <w:proofErr w:type="gramStart"/>
      <w:r w:rsidR="007D1998">
        <w:t>заданий.</w:t>
      </w:r>
      <w:r w:rsidRPr="003D5916">
        <w:rPr>
          <w:color w:val="FF0000"/>
        </w:rPr>
        <w:t>.</w:t>
      </w:r>
      <w:proofErr w:type="gramEnd"/>
    </w:p>
    <w:p w:rsidR="00E80F41" w:rsidRPr="00FE534F" w:rsidRDefault="00E80F41" w:rsidP="00E80F41">
      <w:pPr>
        <w:suppressAutoHyphens/>
        <w:ind w:firstLine="709"/>
        <w:jc w:val="both"/>
      </w:pPr>
      <w:r w:rsidRPr="00FE534F">
        <w:t xml:space="preserve">Дисциплина </w:t>
      </w:r>
      <w:r w:rsidR="00142423" w:rsidRPr="00DC11F5">
        <w:t>«</w:t>
      </w:r>
      <w:r w:rsidR="00142423">
        <w:t>Ландшафтное проектирование</w:t>
      </w:r>
      <w:r w:rsidR="00142423" w:rsidRPr="00DC11F5">
        <w:t xml:space="preserve">» </w:t>
      </w:r>
      <w:r w:rsidRPr="00FE534F">
        <w:t>в рамках воспитательной работы направлена на формирование у обучающихся активной гражданской позиции</w:t>
      </w:r>
      <w:r w:rsidR="007D1998" w:rsidRPr="00FE534F">
        <w:t>,</w:t>
      </w:r>
      <w:r w:rsidRPr="00FE534F">
        <w:t xml:space="preserve"> умения самостоятельно мыслить, развивает творчество, профессиональные умения творчески развитой личности</w:t>
      </w:r>
      <w:r w:rsidR="007D1998" w:rsidRPr="00FE534F">
        <w:t>.</w:t>
      </w:r>
    </w:p>
    <w:p w:rsidR="00FC3B95" w:rsidRPr="00DC11F5" w:rsidRDefault="00E04702" w:rsidP="00FC3B95">
      <w:pPr>
        <w:ind w:firstLine="567"/>
        <w:jc w:val="both"/>
      </w:pPr>
      <w:r>
        <w:t>Этапы ф</w:t>
      </w:r>
      <w:r w:rsidR="00FC3B95" w:rsidRPr="00DC11F5">
        <w:t>ормировани</w:t>
      </w:r>
      <w:r>
        <w:t>я компетенций отражены</w:t>
      </w:r>
      <w:r w:rsidR="00FC3B95" w:rsidRPr="00DC11F5">
        <w:t xml:space="preserve"> в траектории формирования компетенций (Приложение к ОПОП).</w:t>
      </w:r>
    </w:p>
    <w:p w:rsidR="00057CBB" w:rsidRPr="00DC11F5" w:rsidRDefault="00057CBB" w:rsidP="00E8101E">
      <w:pPr>
        <w:suppressAutoHyphens/>
        <w:ind w:firstLine="709"/>
        <w:jc w:val="both"/>
        <w:rPr>
          <w:highlight w:val="yellow"/>
        </w:rPr>
      </w:pPr>
    </w:p>
    <w:p w:rsidR="00E8101E" w:rsidRPr="00DC11F5" w:rsidRDefault="00E8101E" w:rsidP="00034A75">
      <w:pPr>
        <w:pStyle w:val="a3"/>
        <w:numPr>
          <w:ilvl w:val="0"/>
          <w:numId w:val="2"/>
        </w:numPr>
        <w:jc w:val="both"/>
        <w:rPr>
          <w:b/>
          <w:i/>
        </w:rPr>
      </w:pPr>
      <w:r w:rsidRPr="00DC11F5">
        <w:rPr>
          <w:b/>
          <w:i/>
        </w:rPr>
        <w:t>Объем дисциплины</w:t>
      </w:r>
    </w:p>
    <w:p w:rsidR="00292248" w:rsidRPr="00DC11F5" w:rsidRDefault="00292248" w:rsidP="001C5440">
      <w:pPr>
        <w:pStyle w:val="a3"/>
        <w:jc w:val="both"/>
        <w:rPr>
          <w:b/>
          <w:i/>
        </w:rPr>
      </w:pPr>
    </w:p>
    <w:tbl>
      <w:tblPr>
        <w:tblW w:w="9923" w:type="dxa"/>
        <w:tblInd w:w="108" w:type="dxa"/>
        <w:tblLayout w:type="fixed"/>
        <w:tblLook w:val="0000" w:firstRow="0" w:lastRow="0" w:firstColumn="0" w:lastColumn="0" w:noHBand="0" w:noVBand="0"/>
      </w:tblPr>
      <w:tblGrid>
        <w:gridCol w:w="250"/>
        <w:gridCol w:w="5870"/>
        <w:gridCol w:w="1251"/>
        <w:gridCol w:w="1276"/>
        <w:gridCol w:w="1276"/>
      </w:tblGrid>
      <w:tr w:rsidR="00C407F5" w:rsidRPr="00DC11F5" w:rsidTr="003D1985">
        <w:trPr>
          <w:trHeight w:val="1"/>
        </w:trPr>
        <w:tc>
          <w:tcPr>
            <w:tcW w:w="6120" w:type="dxa"/>
            <w:gridSpan w:val="2"/>
            <w:vMerge w:val="restart"/>
            <w:tcBorders>
              <w:top w:val="single" w:sz="3" w:space="0" w:color="000000"/>
              <w:left w:val="single" w:sz="3" w:space="0" w:color="000000"/>
              <w:bottom w:val="single" w:sz="3" w:space="0" w:color="000000"/>
              <w:right w:val="single" w:sz="3" w:space="0" w:color="000000"/>
            </w:tcBorders>
            <w:shd w:val="clear" w:color="000000" w:fill="FFFFFF"/>
          </w:tcPr>
          <w:p w:rsidR="00C407F5" w:rsidRPr="00DC11F5" w:rsidRDefault="00C407F5" w:rsidP="00637074">
            <w:pPr>
              <w:jc w:val="center"/>
              <w:rPr>
                <w:lang w:val="en-US"/>
              </w:rPr>
            </w:pPr>
            <w:r w:rsidRPr="00DC11F5">
              <w:rPr>
                <w:b/>
                <w:bCs/>
                <w:i/>
                <w:iCs/>
              </w:rPr>
              <w:t>Виды учебной работы</w:t>
            </w:r>
          </w:p>
        </w:tc>
        <w:tc>
          <w:tcPr>
            <w:tcW w:w="3803" w:type="dxa"/>
            <w:gridSpan w:val="3"/>
            <w:tcBorders>
              <w:top w:val="single" w:sz="3" w:space="0" w:color="000000"/>
              <w:left w:val="single" w:sz="3" w:space="0" w:color="000000"/>
              <w:bottom w:val="single" w:sz="3" w:space="0" w:color="000000"/>
              <w:right w:val="single" w:sz="3" w:space="0" w:color="000000"/>
            </w:tcBorders>
            <w:shd w:val="clear" w:color="000000" w:fill="FFFFFF"/>
          </w:tcPr>
          <w:p w:rsidR="00C407F5" w:rsidRPr="00DC11F5" w:rsidRDefault="00C407F5" w:rsidP="00637074">
            <w:pPr>
              <w:jc w:val="center"/>
              <w:rPr>
                <w:b/>
                <w:bCs/>
                <w:i/>
                <w:iCs/>
              </w:rPr>
            </w:pPr>
            <w:r w:rsidRPr="00DC11F5">
              <w:rPr>
                <w:b/>
                <w:bCs/>
                <w:i/>
                <w:iCs/>
              </w:rPr>
              <w:t>Формы обучения</w:t>
            </w:r>
          </w:p>
        </w:tc>
      </w:tr>
      <w:tr w:rsidR="00C407F5" w:rsidRPr="00DC11F5" w:rsidTr="00C407F5">
        <w:trPr>
          <w:trHeight w:val="1"/>
        </w:trPr>
        <w:tc>
          <w:tcPr>
            <w:tcW w:w="6120" w:type="dxa"/>
            <w:gridSpan w:val="2"/>
            <w:vMerge/>
            <w:tcBorders>
              <w:top w:val="single" w:sz="3" w:space="0" w:color="000000"/>
              <w:left w:val="single" w:sz="3" w:space="0" w:color="000000"/>
              <w:bottom w:val="single" w:sz="3" w:space="0" w:color="000000"/>
              <w:right w:val="single" w:sz="3" w:space="0" w:color="000000"/>
            </w:tcBorders>
            <w:shd w:val="clear" w:color="000000" w:fill="FFFFFF"/>
          </w:tcPr>
          <w:p w:rsidR="00C407F5" w:rsidRPr="00DC11F5" w:rsidRDefault="00C407F5" w:rsidP="00637074">
            <w:pPr>
              <w:spacing w:after="200" w:line="276" w:lineRule="auto"/>
              <w:rPr>
                <w:lang w:val="en-US"/>
              </w:rPr>
            </w:pPr>
          </w:p>
        </w:tc>
        <w:tc>
          <w:tcPr>
            <w:tcW w:w="1251" w:type="dxa"/>
            <w:tcBorders>
              <w:top w:val="single" w:sz="3" w:space="0" w:color="000000"/>
              <w:left w:val="single" w:sz="3" w:space="0" w:color="000000"/>
              <w:bottom w:val="single" w:sz="3" w:space="0" w:color="000000"/>
              <w:right w:val="single" w:sz="3" w:space="0" w:color="000000"/>
            </w:tcBorders>
            <w:shd w:val="clear" w:color="000000" w:fill="FFFFFF"/>
          </w:tcPr>
          <w:p w:rsidR="00C407F5" w:rsidRPr="00DC11F5" w:rsidRDefault="00C407F5" w:rsidP="00637074">
            <w:pPr>
              <w:jc w:val="center"/>
              <w:rPr>
                <w:lang w:val="en-US"/>
              </w:rPr>
            </w:pPr>
            <w:r w:rsidRPr="00DC11F5">
              <w:rPr>
                <w:b/>
                <w:bCs/>
                <w:i/>
                <w:iCs/>
              </w:rPr>
              <w:t>Очная</w:t>
            </w: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C407F5" w:rsidRPr="00DC11F5" w:rsidRDefault="00C407F5" w:rsidP="00637074">
            <w:pPr>
              <w:jc w:val="center"/>
              <w:rPr>
                <w:lang w:val="en-US"/>
              </w:rPr>
            </w:pPr>
            <w:r w:rsidRPr="00DC11F5">
              <w:rPr>
                <w:b/>
                <w:bCs/>
                <w:i/>
                <w:iCs/>
              </w:rPr>
              <w:t>Заочная</w:t>
            </w: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C407F5" w:rsidRPr="00DC11F5" w:rsidRDefault="00C407F5" w:rsidP="00637074">
            <w:pPr>
              <w:jc w:val="center"/>
              <w:rPr>
                <w:b/>
                <w:bCs/>
                <w:i/>
                <w:iCs/>
              </w:rPr>
            </w:pPr>
            <w:r>
              <w:rPr>
                <w:b/>
                <w:bCs/>
                <w:i/>
                <w:iCs/>
              </w:rPr>
              <w:t xml:space="preserve">Очно-заочная </w:t>
            </w:r>
          </w:p>
        </w:tc>
      </w:tr>
      <w:tr w:rsidR="00C407F5" w:rsidRPr="00DC11F5" w:rsidTr="00C407F5">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C407F5" w:rsidRPr="00DC11F5" w:rsidRDefault="00C407F5" w:rsidP="00637074">
            <w:pPr>
              <w:jc w:val="both"/>
            </w:pPr>
            <w:r w:rsidRPr="00DC11F5">
              <w:rPr>
                <w:b/>
                <w:bCs/>
              </w:rPr>
              <w:t>Общая трудоемкость</w:t>
            </w:r>
            <w:r w:rsidRPr="00DC11F5">
              <w:t>: зачетные единицы/часы</w:t>
            </w:r>
          </w:p>
        </w:tc>
        <w:tc>
          <w:tcPr>
            <w:tcW w:w="1251" w:type="dxa"/>
            <w:tcBorders>
              <w:top w:val="single" w:sz="3" w:space="0" w:color="000000"/>
              <w:left w:val="single" w:sz="3" w:space="0" w:color="000000"/>
              <w:bottom w:val="single" w:sz="3" w:space="0" w:color="000000"/>
              <w:right w:val="single" w:sz="3" w:space="0" w:color="000000"/>
            </w:tcBorders>
            <w:shd w:val="clear" w:color="000000" w:fill="FFFFFF"/>
          </w:tcPr>
          <w:p w:rsidR="00C407F5" w:rsidRPr="00DC11F5" w:rsidRDefault="00C407F5" w:rsidP="002F088D">
            <w:pPr>
              <w:jc w:val="center"/>
              <w:rPr>
                <w:lang w:val="en-US"/>
              </w:rPr>
            </w:pPr>
            <w:r>
              <w:rPr>
                <w:color w:val="000000"/>
              </w:rPr>
              <w:t>4</w:t>
            </w:r>
            <w:r w:rsidRPr="002F088D">
              <w:rPr>
                <w:color w:val="000000"/>
              </w:rPr>
              <w:t>/</w:t>
            </w:r>
            <w:r>
              <w:rPr>
                <w:color w:val="000000"/>
              </w:rPr>
              <w:t>144</w:t>
            </w: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C407F5" w:rsidRPr="00DC11F5" w:rsidRDefault="00C407F5" w:rsidP="00FE534F">
            <w:pPr>
              <w:jc w:val="center"/>
              <w:rPr>
                <w:lang w:val="en-US"/>
              </w:rPr>
            </w:pPr>
            <w:r>
              <w:rPr>
                <w:color w:val="000000"/>
              </w:rPr>
              <w:t>4</w:t>
            </w:r>
            <w:r w:rsidRPr="002F088D">
              <w:rPr>
                <w:color w:val="000000"/>
              </w:rPr>
              <w:t>/</w:t>
            </w:r>
            <w:r>
              <w:rPr>
                <w:color w:val="000000"/>
              </w:rPr>
              <w:t>144</w:t>
            </w: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C407F5" w:rsidRDefault="00C407F5" w:rsidP="00FE534F">
            <w:pPr>
              <w:jc w:val="center"/>
              <w:rPr>
                <w:color w:val="000000"/>
              </w:rPr>
            </w:pPr>
            <w:r>
              <w:rPr>
                <w:color w:val="000000"/>
              </w:rPr>
              <w:t>4</w:t>
            </w:r>
            <w:r w:rsidRPr="002F088D">
              <w:rPr>
                <w:color w:val="000000"/>
              </w:rPr>
              <w:t>/</w:t>
            </w:r>
            <w:r>
              <w:rPr>
                <w:color w:val="000000"/>
              </w:rPr>
              <w:t>144</w:t>
            </w:r>
          </w:p>
        </w:tc>
      </w:tr>
      <w:tr w:rsidR="00C407F5" w:rsidRPr="00DC11F5" w:rsidTr="00C407F5">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C407F5" w:rsidRPr="00DC11F5" w:rsidRDefault="00C407F5" w:rsidP="00637074">
            <w:pPr>
              <w:jc w:val="both"/>
            </w:pPr>
            <w:r w:rsidRPr="00DC11F5">
              <w:rPr>
                <w:b/>
                <w:bCs/>
              </w:rPr>
              <w:t>Контактная работа с преподавателем</w:t>
            </w:r>
            <w:r w:rsidRPr="00DC11F5">
              <w:t>:</w:t>
            </w:r>
          </w:p>
        </w:tc>
        <w:tc>
          <w:tcPr>
            <w:tcW w:w="1251" w:type="dxa"/>
            <w:tcBorders>
              <w:top w:val="single" w:sz="3" w:space="0" w:color="000000"/>
              <w:left w:val="single" w:sz="3" w:space="0" w:color="000000"/>
              <w:bottom w:val="single" w:sz="3" w:space="0" w:color="000000"/>
              <w:right w:val="single" w:sz="3" w:space="0" w:color="000000"/>
            </w:tcBorders>
            <w:shd w:val="clear" w:color="000000" w:fill="FFFFFF"/>
          </w:tcPr>
          <w:p w:rsidR="00C407F5" w:rsidRPr="00F92C47" w:rsidRDefault="00C407F5" w:rsidP="00F92C47">
            <w:pPr>
              <w:jc w:val="center"/>
            </w:pP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C407F5" w:rsidRPr="00DC11F5" w:rsidRDefault="00C407F5" w:rsidP="00637074">
            <w:pPr>
              <w:jc w:val="center"/>
            </w:pP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C407F5" w:rsidRPr="00DC11F5" w:rsidRDefault="00C407F5" w:rsidP="00637074">
            <w:pPr>
              <w:jc w:val="center"/>
            </w:pPr>
          </w:p>
        </w:tc>
      </w:tr>
      <w:tr w:rsidR="00C407F5" w:rsidRPr="00DC11F5" w:rsidTr="00C407F5">
        <w:trPr>
          <w:trHeight w:val="1"/>
        </w:trPr>
        <w:tc>
          <w:tcPr>
            <w:tcW w:w="250" w:type="dxa"/>
            <w:vMerge w:val="restart"/>
            <w:tcBorders>
              <w:top w:val="single" w:sz="3" w:space="0" w:color="000000"/>
              <w:left w:val="single" w:sz="3" w:space="0" w:color="000000"/>
              <w:right w:val="single" w:sz="3" w:space="0" w:color="000000"/>
            </w:tcBorders>
            <w:shd w:val="clear" w:color="000000" w:fill="FFFFFF"/>
          </w:tcPr>
          <w:p w:rsidR="00C407F5" w:rsidRPr="00DC11F5" w:rsidRDefault="00C407F5" w:rsidP="00637074">
            <w:pPr>
              <w:jc w:val="both"/>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C407F5" w:rsidRPr="000A5A62" w:rsidRDefault="00C407F5" w:rsidP="00637074">
            <w:pPr>
              <w:jc w:val="both"/>
            </w:pPr>
            <w:r>
              <w:t>Занятия лекционного типа - л</w:t>
            </w:r>
            <w:r w:rsidRPr="00DC11F5">
              <w:t>екционные занятия</w:t>
            </w:r>
          </w:p>
        </w:tc>
        <w:tc>
          <w:tcPr>
            <w:tcW w:w="1251" w:type="dxa"/>
            <w:tcBorders>
              <w:top w:val="single" w:sz="3" w:space="0" w:color="000000"/>
              <w:left w:val="single" w:sz="3" w:space="0" w:color="000000"/>
              <w:bottom w:val="single" w:sz="3" w:space="0" w:color="000000"/>
              <w:right w:val="single" w:sz="3" w:space="0" w:color="000000"/>
            </w:tcBorders>
            <w:shd w:val="clear" w:color="000000" w:fill="FFFFFF"/>
          </w:tcPr>
          <w:p w:rsidR="00C407F5" w:rsidRPr="00DC11F5" w:rsidRDefault="00C407F5" w:rsidP="00FE534F">
            <w:pPr>
              <w:jc w:val="center"/>
              <w:rPr>
                <w:lang w:val="en-US"/>
              </w:rPr>
            </w:pPr>
            <w:r>
              <w:t>4</w:t>
            </w: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C407F5" w:rsidRPr="00BE57FE" w:rsidRDefault="00C407F5" w:rsidP="00637074">
            <w:pPr>
              <w:jc w:val="center"/>
            </w:pPr>
            <w:r>
              <w:t>6</w:t>
            </w: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C407F5" w:rsidRDefault="00C407F5" w:rsidP="00637074">
            <w:pPr>
              <w:jc w:val="center"/>
            </w:pPr>
            <w:r>
              <w:t>2</w:t>
            </w:r>
          </w:p>
        </w:tc>
      </w:tr>
      <w:tr w:rsidR="00C407F5" w:rsidRPr="00DC11F5" w:rsidTr="00C407F5">
        <w:trPr>
          <w:trHeight w:val="1"/>
        </w:trPr>
        <w:tc>
          <w:tcPr>
            <w:tcW w:w="250" w:type="dxa"/>
            <w:vMerge/>
            <w:tcBorders>
              <w:left w:val="single" w:sz="3" w:space="0" w:color="000000"/>
              <w:right w:val="single" w:sz="3" w:space="0" w:color="000000"/>
            </w:tcBorders>
            <w:shd w:val="clear" w:color="000000" w:fill="FFFFFF"/>
          </w:tcPr>
          <w:p w:rsidR="00C407F5" w:rsidRPr="00DC11F5" w:rsidRDefault="00C407F5" w:rsidP="000A5A62">
            <w:pPr>
              <w:spacing w:after="200" w:line="276" w:lineRule="auto"/>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C407F5" w:rsidRPr="00DC11F5" w:rsidRDefault="00C407F5" w:rsidP="00341A1C">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 </w:t>
            </w:r>
          </w:p>
        </w:tc>
        <w:tc>
          <w:tcPr>
            <w:tcW w:w="1251" w:type="dxa"/>
            <w:tcBorders>
              <w:top w:val="single" w:sz="3" w:space="0" w:color="000000"/>
              <w:left w:val="single" w:sz="3" w:space="0" w:color="000000"/>
              <w:bottom w:val="single" w:sz="3" w:space="0" w:color="000000"/>
              <w:right w:val="single" w:sz="3" w:space="0" w:color="000000"/>
            </w:tcBorders>
            <w:shd w:val="clear" w:color="000000" w:fill="FFFFFF"/>
          </w:tcPr>
          <w:p w:rsidR="00C407F5" w:rsidRPr="00DC11F5" w:rsidRDefault="00C407F5" w:rsidP="00F92C47">
            <w:pPr>
              <w:jc w:val="center"/>
              <w:rPr>
                <w:lang w:val="en-US"/>
              </w:rPr>
            </w:pPr>
            <w:r>
              <w:t>46</w:t>
            </w: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C407F5" w:rsidRPr="00BE57FE" w:rsidRDefault="00C407F5" w:rsidP="000A5A62">
            <w:pPr>
              <w:jc w:val="center"/>
            </w:pPr>
            <w:r>
              <w:t>16(8*)</w:t>
            </w: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C407F5" w:rsidRDefault="00C407F5" w:rsidP="000A5A62">
            <w:pPr>
              <w:jc w:val="center"/>
            </w:pPr>
            <w:r>
              <w:t>20</w:t>
            </w:r>
          </w:p>
        </w:tc>
      </w:tr>
      <w:tr w:rsidR="00C407F5" w:rsidRPr="00DC11F5" w:rsidTr="00C407F5">
        <w:trPr>
          <w:trHeight w:val="1"/>
        </w:trPr>
        <w:tc>
          <w:tcPr>
            <w:tcW w:w="250" w:type="dxa"/>
            <w:vMerge/>
            <w:tcBorders>
              <w:left w:val="single" w:sz="3" w:space="0" w:color="000000"/>
              <w:right w:val="single" w:sz="3" w:space="0" w:color="000000"/>
            </w:tcBorders>
            <w:shd w:val="clear" w:color="000000" w:fill="FFFFFF"/>
          </w:tcPr>
          <w:p w:rsidR="00C407F5" w:rsidRPr="00DC11F5" w:rsidRDefault="00C407F5" w:rsidP="000A5A62">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C407F5" w:rsidRPr="003F2293" w:rsidRDefault="00C407F5" w:rsidP="005D6601">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251" w:type="dxa"/>
            <w:tcBorders>
              <w:top w:val="single" w:sz="3" w:space="0" w:color="000000"/>
              <w:left w:val="single" w:sz="3" w:space="0" w:color="000000"/>
              <w:bottom w:val="single" w:sz="3" w:space="0" w:color="000000"/>
              <w:right w:val="single" w:sz="3" w:space="0" w:color="000000"/>
            </w:tcBorders>
            <w:shd w:val="clear" w:color="000000" w:fill="FFFFFF"/>
          </w:tcPr>
          <w:p w:rsidR="00C407F5" w:rsidRPr="000A5A62" w:rsidRDefault="00C407F5" w:rsidP="000A5A62">
            <w:pPr>
              <w:jc w:val="center"/>
            </w:pP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C407F5" w:rsidRPr="000A5A62" w:rsidRDefault="00C407F5" w:rsidP="000A5A62">
            <w:pPr>
              <w:jc w:val="center"/>
            </w:pP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C407F5" w:rsidRPr="000A5A62" w:rsidRDefault="00C407F5" w:rsidP="000A5A62">
            <w:pPr>
              <w:jc w:val="center"/>
            </w:pPr>
          </w:p>
        </w:tc>
      </w:tr>
      <w:tr w:rsidR="00C407F5" w:rsidRPr="00DC11F5" w:rsidTr="00C407F5">
        <w:trPr>
          <w:trHeight w:val="1"/>
        </w:trPr>
        <w:tc>
          <w:tcPr>
            <w:tcW w:w="250" w:type="dxa"/>
            <w:vMerge/>
            <w:tcBorders>
              <w:left w:val="single" w:sz="3" w:space="0" w:color="000000"/>
              <w:right w:val="single" w:sz="3" w:space="0" w:color="000000"/>
            </w:tcBorders>
            <w:shd w:val="clear" w:color="000000" w:fill="FFFFFF"/>
          </w:tcPr>
          <w:p w:rsidR="00C407F5" w:rsidRPr="00DC11F5" w:rsidRDefault="00C407F5" w:rsidP="000A5A62">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C407F5" w:rsidRPr="00DC11F5" w:rsidRDefault="00C407F5" w:rsidP="000A5A62">
            <w:pPr>
              <w:jc w:val="both"/>
            </w:pPr>
            <w:r>
              <w:t>Консультации</w:t>
            </w:r>
          </w:p>
        </w:tc>
        <w:tc>
          <w:tcPr>
            <w:tcW w:w="1251" w:type="dxa"/>
            <w:tcBorders>
              <w:top w:val="single" w:sz="3" w:space="0" w:color="000000"/>
              <w:left w:val="single" w:sz="3" w:space="0" w:color="000000"/>
              <w:bottom w:val="single" w:sz="3" w:space="0" w:color="000000"/>
              <w:right w:val="single" w:sz="3" w:space="0" w:color="000000"/>
            </w:tcBorders>
            <w:shd w:val="clear" w:color="000000" w:fill="FFFFFF"/>
          </w:tcPr>
          <w:p w:rsidR="00C407F5" w:rsidRPr="00FD2413" w:rsidRDefault="00C407F5" w:rsidP="000A5A62">
            <w:pPr>
              <w:jc w:val="center"/>
            </w:pP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C407F5" w:rsidRPr="00DC11F5" w:rsidRDefault="00C407F5" w:rsidP="000A5A62">
            <w:pPr>
              <w:jc w:val="center"/>
              <w:rPr>
                <w:lang w:val="en-US"/>
              </w:rPr>
            </w:pP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C407F5" w:rsidRPr="00DC11F5" w:rsidRDefault="00C407F5" w:rsidP="000A5A62">
            <w:pPr>
              <w:jc w:val="center"/>
              <w:rPr>
                <w:lang w:val="en-US"/>
              </w:rPr>
            </w:pPr>
          </w:p>
        </w:tc>
      </w:tr>
      <w:tr w:rsidR="00C407F5" w:rsidRPr="00DC11F5" w:rsidTr="00C407F5">
        <w:trPr>
          <w:trHeight w:val="1"/>
        </w:trPr>
        <w:tc>
          <w:tcPr>
            <w:tcW w:w="250" w:type="dxa"/>
            <w:vMerge/>
            <w:tcBorders>
              <w:left w:val="single" w:sz="3" w:space="0" w:color="000000"/>
              <w:right w:val="single" w:sz="3" w:space="0" w:color="000000"/>
            </w:tcBorders>
            <w:shd w:val="clear" w:color="000000" w:fill="FFFFFF"/>
          </w:tcPr>
          <w:p w:rsidR="00C407F5" w:rsidRPr="00DC11F5" w:rsidRDefault="00C407F5" w:rsidP="000A5A62">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C407F5" w:rsidRDefault="00C407F5" w:rsidP="000A5A62">
            <w:pPr>
              <w:jc w:val="both"/>
            </w:pPr>
            <w:r>
              <w:t>Курсовая работа</w:t>
            </w:r>
          </w:p>
        </w:tc>
        <w:tc>
          <w:tcPr>
            <w:tcW w:w="1251" w:type="dxa"/>
            <w:tcBorders>
              <w:top w:val="single" w:sz="3" w:space="0" w:color="000000"/>
              <w:left w:val="single" w:sz="3" w:space="0" w:color="000000"/>
              <w:bottom w:val="single" w:sz="3" w:space="0" w:color="000000"/>
              <w:right w:val="single" w:sz="3" w:space="0" w:color="000000"/>
            </w:tcBorders>
            <w:shd w:val="clear" w:color="000000" w:fill="FFFFFF"/>
          </w:tcPr>
          <w:p w:rsidR="00C407F5" w:rsidRDefault="00C407F5" w:rsidP="000A5A62">
            <w:pPr>
              <w:jc w:val="center"/>
            </w:pP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C407F5" w:rsidRPr="00DC11F5" w:rsidRDefault="00C407F5" w:rsidP="000A5A62">
            <w:pPr>
              <w:jc w:val="center"/>
              <w:rPr>
                <w:lang w:val="en-US"/>
              </w:rPr>
            </w:pP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C407F5" w:rsidRPr="00DC11F5" w:rsidRDefault="00C407F5" w:rsidP="000A5A62">
            <w:pPr>
              <w:jc w:val="center"/>
              <w:rPr>
                <w:lang w:val="en-US"/>
              </w:rPr>
            </w:pPr>
          </w:p>
        </w:tc>
      </w:tr>
      <w:tr w:rsidR="00C407F5" w:rsidRPr="00DC11F5" w:rsidTr="00C407F5">
        <w:trPr>
          <w:trHeight w:val="1"/>
        </w:trPr>
        <w:tc>
          <w:tcPr>
            <w:tcW w:w="250" w:type="dxa"/>
            <w:vMerge/>
            <w:tcBorders>
              <w:left w:val="single" w:sz="3" w:space="0" w:color="000000"/>
              <w:right w:val="single" w:sz="3" w:space="0" w:color="000000"/>
            </w:tcBorders>
            <w:shd w:val="clear" w:color="000000" w:fill="FFFFFF"/>
          </w:tcPr>
          <w:p w:rsidR="00C407F5" w:rsidRPr="00DC11F5" w:rsidRDefault="00C407F5" w:rsidP="000A5A62">
            <w:pPr>
              <w:spacing w:after="200" w:line="276" w:lineRule="auto"/>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C407F5" w:rsidRPr="00DC11F5" w:rsidRDefault="00C407F5" w:rsidP="000A5A62">
            <w:pPr>
              <w:jc w:val="both"/>
            </w:pPr>
            <w:r w:rsidRPr="00DC11F5">
              <w:t xml:space="preserve">Промежуточная аттестация: </w:t>
            </w:r>
            <w:r>
              <w:t xml:space="preserve">зачет, зачет с оценкой </w:t>
            </w:r>
            <w:r w:rsidRPr="00DC11F5">
              <w:rPr>
                <w:i/>
              </w:rPr>
              <w:t>(в том числе: в форме контактной работы/в форме СРС)</w:t>
            </w:r>
          </w:p>
        </w:tc>
        <w:tc>
          <w:tcPr>
            <w:tcW w:w="1251" w:type="dxa"/>
            <w:tcBorders>
              <w:top w:val="single" w:sz="3" w:space="0" w:color="000000"/>
              <w:left w:val="single" w:sz="3" w:space="0" w:color="000000"/>
              <w:bottom w:val="single" w:sz="3" w:space="0" w:color="000000"/>
              <w:right w:val="single" w:sz="3" w:space="0" w:color="000000"/>
            </w:tcBorders>
            <w:shd w:val="clear" w:color="000000" w:fill="FFFFFF"/>
          </w:tcPr>
          <w:p w:rsidR="00C407F5" w:rsidRPr="00B13684" w:rsidRDefault="00C407F5" w:rsidP="000A5A62">
            <w:pPr>
              <w:jc w:val="center"/>
            </w:pPr>
            <w:r>
              <w:t>4</w:t>
            </w: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C407F5" w:rsidRPr="00BE57FE" w:rsidRDefault="00C407F5" w:rsidP="000A5A62">
            <w:pPr>
              <w:jc w:val="center"/>
            </w:pPr>
            <w:r>
              <w:t>13</w:t>
            </w: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C407F5" w:rsidRDefault="00C407F5" w:rsidP="000A5A62">
            <w:pPr>
              <w:jc w:val="center"/>
            </w:pPr>
            <w:r>
              <w:t>4</w:t>
            </w:r>
          </w:p>
        </w:tc>
      </w:tr>
      <w:tr w:rsidR="00C407F5" w:rsidRPr="00DC11F5" w:rsidTr="00C407F5">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C407F5" w:rsidRPr="00DC11F5" w:rsidRDefault="00C407F5" w:rsidP="000A5A62">
            <w:pPr>
              <w:jc w:val="both"/>
              <w:rPr>
                <w:lang w:val="en-US"/>
              </w:rPr>
            </w:pPr>
            <w:r w:rsidRPr="00DC11F5">
              <w:rPr>
                <w:b/>
                <w:bCs/>
              </w:rPr>
              <w:t>Самостоятельная работа</w:t>
            </w:r>
          </w:p>
        </w:tc>
        <w:tc>
          <w:tcPr>
            <w:tcW w:w="1251" w:type="dxa"/>
            <w:tcBorders>
              <w:top w:val="single" w:sz="3" w:space="0" w:color="000000"/>
              <w:left w:val="single" w:sz="3" w:space="0" w:color="000000"/>
              <w:bottom w:val="single" w:sz="3" w:space="0" w:color="000000"/>
              <w:right w:val="single" w:sz="3" w:space="0" w:color="000000"/>
            </w:tcBorders>
            <w:shd w:val="clear" w:color="000000" w:fill="FFFFFF"/>
          </w:tcPr>
          <w:p w:rsidR="00C407F5" w:rsidRPr="00DC11F5" w:rsidRDefault="00C407F5" w:rsidP="00F92C47">
            <w:pPr>
              <w:jc w:val="center"/>
              <w:rPr>
                <w:lang w:val="en-US"/>
              </w:rPr>
            </w:pPr>
            <w:r>
              <w:t>90</w:t>
            </w: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C407F5" w:rsidRPr="00BE57FE" w:rsidRDefault="00C407F5" w:rsidP="000A5A62">
            <w:pPr>
              <w:jc w:val="center"/>
            </w:pPr>
            <w:r>
              <w:t>109</w:t>
            </w: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C407F5" w:rsidRDefault="00C407F5" w:rsidP="000A5A62">
            <w:pPr>
              <w:jc w:val="center"/>
            </w:pPr>
            <w:r>
              <w:t>118</w:t>
            </w:r>
          </w:p>
        </w:tc>
      </w:tr>
    </w:tbl>
    <w:p w:rsidR="00093173" w:rsidRDefault="00093173" w:rsidP="00093173">
      <w:pPr>
        <w:jc w:val="both"/>
        <w:rPr>
          <w:b/>
        </w:rPr>
      </w:pPr>
    </w:p>
    <w:p w:rsidR="00093173" w:rsidRDefault="00093173" w:rsidP="00093173">
      <w:pPr>
        <w:jc w:val="both"/>
      </w:pPr>
      <w:r>
        <w:rPr>
          <w:b/>
        </w:rPr>
        <w:t>* -</w:t>
      </w:r>
      <w:r w:rsidRPr="002A3B91">
        <w:t xml:space="preserve"> </w:t>
      </w:r>
      <w:r w:rsidRPr="00FA16E8">
        <w:t xml:space="preserve">Дисциплина  частично  реализуется в </w:t>
      </w:r>
      <w:r w:rsidRPr="00423D20">
        <w:rPr>
          <w:b/>
        </w:rPr>
        <w:t>форме практической подготовки</w:t>
      </w:r>
      <w:r w:rsidRPr="00FA16E8">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t>занятий семинарского типа (</w:t>
      </w:r>
      <w:r w:rsidRPr="00FA16E8">
        <w:t>практических занятий</w:t>
      </w:r>
      <w:r w:rsidRPr="009946F9">
        <w:t>)</w:t>
      </w:r>
      <w:r w:rsidRPr="00FA16E8">
        <w:t xml:space="preserve"> и составляет не менее 20% от объема </w:t>
      </w:r>
      <w:r>
        <w:t>занятий семинарского типа. (</w:t>
      </w:r>
      <w:r w:rsidRPr="00FA16E8">
        <w:t>практических занятий</w:t>
      </w:r>
      <w:r>
        <w:t>).</w:t>
      </w:r>
    </w:p>
    <w:p w:rsidR="001E43EC" w:rsidRPr="00DC11F5" w:rsidRDefault="001E43EC" w:rsidP="001E43EC">
      <w:pPr>
        <w:ind w:left="360"/>
        <w:jc w:val="both"/>
      </w:pPr>
    </w:p>
    <w:p w:rsidR="006351D8" w:rsidRPr="00DC11F5" w:rsidRDefault="006351D8"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99483A" w:rsidRPr="00DC11F5" w:rsidRDefault="0099483A" w:rsidP="0099483A">
      <w:pPr>
        <w:pStyle w:val="a3"/>
        <w:ind w:left="502"/>
        <w:jc w:val="both"/>
        <w:rPr>
          <w:b/>
          <w:i/>
        </w:rPr>
      </w:pPr>
    </w:p>
    <w:p w:rsidR="006351D8" w:rsidRPr="00DC11F5" w:rsidRDefault="00034A75" w:rsidP="00034A75">
      <w:pPr>
        <w:pStyle w:val="a3"/>
        <w:ind w:left="862"/>
        <w:rPr>
          <w:b/>
        </w:rPr>
      </w:pPr>
      <w:r w:rsidRPr="00DC11F5">
        <w:rPr>
          <w:b/>
        </w:rPr>
        <w:t>4.1</w:t>
      </w:r>
      <w:r w:rsidR="006351D8" w:rsidRPr="00DC11F5">
        <w:rPr>
          <w:b/>
        </w:rPr>
        <w:t>Распределение часов по разделам/темам и видам работы</w:t>
      </w:r>
    </w:p>
    <w:p w:rsidR="00B97BE2" w:rsidRPr="00DC11F5" w:rsidRDefault="00034A75" w:rsidP="00A430D9">
      <w:pPr>
        <w:pStyle w:val="a3"/>
        <w:ind w:left="1724"/>
        <w:jc w:val="both"/>
        <w:rPr>
          <w:b/>
        </w:rPr>
      </w:pPr>
      <w:r w:rsidRPr="00DC11F5">
        <w:rPr>
          <w:b/>
        </w:rPr>
        <w:t>4.1.1</w:t>
      </w:r>
      <w:r w:rsidR="006351D8" w:rsidRPr="00DC11F5">
        <w:rPr>
          <w:b/>
        </w:rPr>
        <w:t>Очная форма обучения</w:t>
      </w:r>
    </w:p>
    <w:p w:rsidR="00B97BE2" w:rsidRDefault="00B97BE2"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4"/>
        <w:gridCol w:w="2708"/>
        <w:gridCol w:w="1173"/>
        <w:gridCol w:w="1035"/>
        <w:gridCol w:w="838"/>
        <w:gridCol w:w="2142"/>
      </w:tblGrid>
      <w:tr w:rsidR="00B97BE2" w:rsidRPr="00DC11F5" w:rsidTr="00FD2413">
        <w:tc>
          <w:tcPr>
            <w:tcW w:w="924" w:type="dxa"/>
            <w:vMerge w:val="restart"/>
            <w:shd w:val="clear" w:color="auto" w:fill="auto"/>
          </w:tcPr>
          <w:p w:rsidR="00B97BE2" w:rsidRPr="00DC11F5" w:rsidRDefault="00B97BE2" w:rsidP="00935672">
            <w:pPr>
              <w:jc w:val="center"/>
              <w:rPr>
                <w:b/>
              </w:rPr>
            </w:pPr>
          </w:p>
          <w:p w:rsidR="00B97BE2" w:rsidRPr="00DC11F5" w:rsidRDefault="00B97BE2" w:rsidP="00935672">
            <w:pPr>
              <w:jc w:val="center"/>
              <w:rPr>
                <w:b/>
              </w:rPr>
            </w:pPr>
            <w:r w:rsidRPr="00DC11F5">
              <w:rPr>
                <w:b/>
              </w:rPr>
              <w:t>№ п/п</w:t>
            </w:r>
          </w:p>
        </w:tc>
        <w:tc>
          <w:tcPr>
            <w:tcW w:w="2708" w:type="dxa"/>
            <w:vMerge w:val="restart"/>
            <w:shd w:val="clear" w:color="auto" w:fill="auto"/>
          </w:tcPr>
          <w:p w:rsidR="00B97BE2" w:rsidRPr="00DC11F5" w:rsidRDefault="00B97BE2" w:rsidP="00935672">
            <w:pPr>
              <w:jc w:val="center"/>
              <w:rPr>
                <w:b/>
              </w:rPr>
            </w:pPr>
          </w:p>
          <w:p w:rsidR="00B97BE2" w:rsidRPr="00DC11F5" w:rsidRDefault="00B97BE2" w:rsidP="00935672">
            <w:pPr>
              <w:jc w:val="center"/>
              <w:rPr>
                <w:b/>
              </w:rPr>
            </w:pPr>
            <w:r w:rsidRPr="00DC11F5">
              <w:rPr>
                <w:b/>
              </w:rPr>
              <w:t>Раздел/тема</w:t>
            </w:r>
          </w:p>
        </w:tc>
        <w:tc>
          <w:tcPr>
            <w:tcW w:w="5188" w:type="dxa"/>
            <w:gridSpan w:val="4"/>
            <w:shd w:val="clear" w:color="auto" w:fill="auto"/>
          </w:tcPr>
          <w:p w:rsidR="00B97BE2" w:rsidRPr="00DC11F5" w:rsidRDefault="00B97BE2" w:rsidP="00935672">
            <w:pPr>
              <w:jc w:val="center"/>
              <w:rPr>
                <w:b/>
              </w:rPr>
            </w:pPr>
            <w:r w:rsidRPr="00DC11F5">
              <w:rPr>
                <w:b/>
              </w:rPr>
              <w:t>Виды учебной работы (в часах)</w:t>
            </w:r>
          </w:p>
        </w:tc>
      </w:tr>
      <w:tr w:rsidR="00B97BE2" w:rsidRPr="00DC11F5" w:rsidTr="00FD2413">
        <w:tc>
          <w:tcPr>
            <w:tcW w:w="924" w:type="dxa"/>
            <w:vMerge/>
            <w:shd w:val="clear" w:color="auto" w:fill="auto"/>
          </w:tcPr>
          <w:p w:rsidR="00B97BE2" w:rsidRPr="00DC11F5" w:rsidRDefault="00B97BE2" w:rsidP="00935672">
            <w:pPr>
              <w:jc w:val="center"/>
              <w:rPr>
                <w:b/>
              </w:rPr>
            </w:pPr>
          </w:p>
        </w:tc>
        <w:tc>
          <w:tcPr>
            <w:tcW w:w="2708" w:type="dxa"/>
            <w:vMerge/>
            <w:shd w:val="clear" w:color="auto" w:fill="auto"/>
          </w:tcPr>
          <w:p w:rsidR="00B97BE2" w:rsidRPr="00DC11F5" w:rsidRDefault="00B97BE2" w:rsidP="00935672">
            <w:pPr>
              <w:jc w:val="center"/>
              <w:rPr>
                <w:b/>
              </w:rPr>
            </w:pPr>
          </w:p>
        </w:tc>
        <w:tc>
          <w:tcPr>
            <w:tcW w:w="3046" w:type="dxa"/>
            <w:gridSpan w:val="3"/>
            <w:shd w:val="clear" w:color="auto" w:fill="auto"/>
          </w:tcPr>
          <w:p w:rsidR="00B97BE2" w:rsidRPr="00DC11F5" w:rsidRDefault="00B97BE2" w:rsidP="00935672">
            <w:pPr>
              <w:jc w:val="center"/>
              <w:rPr>
                <w:b/>
              </w:rPr>
            </w:pPr>
            <w:r w:rsidRPr="00DC11F5">
              <w:rPr>
                <w:b/>
              </w:rPr>
              <w:t>Аудиторная работа</w:t>
            </w:r>
          </w:p>
        </w:tc>
        <w:tc>
          <w:tcPr>
            <w:tcW w:w="2142" w:type="dxa"/>
            <w:vMerge w:val="restart"/>
            <w:shd w:val="clear" w:color="auto" w:fill="auto"/>
          </w:tcPr>
          <w:p w:rsidR="00B97BE2" w:rsidRPr="00DC11F5" w:rsidRDefault="00B97BE2" w:rsidP="00935672">
            <w:pPr>
              <w:jc w:val="center"/>
              <w:rPr>
                <w:b/>
              </w:rPr>
            </w:pPr>
            <w:r w:rsidRPr="00DC11F5">
              <w:rPr>
                <w:b/>
              </w:rPr>
              <w:t>Самостоятельная работа</w:t>
            </w:r>
          </w:p>
        </w:tc>
      </w:tr>
      <w:tr w:rsidR="00B97BE2" w:rsidRPr="00DC11F5" w:rsidTr="00FD2413">
        <w:tc>
          <w:tcPr>
            <w:tcW w:w="924" w:type="dxa"/>
            <w:vMerge/>
            <w:shd w:val="clear" w:color="auto" w:fill="auto"/>
          </w:tcPr>
          <w:p w:rsidR="00B97BE2" w:rsidRPr="00DC11F5" w:rsidRDefault="00B97BE2" w:rsidP="00935672">
            <w:pPr>
              <w:jc w:val="both"/>
            </w:pPr>
          </w:p>
        </w:tc>
        <w:tc>
          <w:tcPr>
            <w:tcW w:w="2708" w:type="dxa"/>
            <w:vMerge/>
            <w:shd w:val="clear" w:color="auto" w:fill="auto"/>
          </w:tcPr>
          <w:p w:rsidR="00B97BE2" w:rsidRPr="00DC11F5" w:rsidRDefault="00B97BE2" w:rsidP="00935672">
            <w:pPr>
              <w:jc w:val="both"/>
            </w:pPr>
          </w:p>
        </w:tc>
        <w:tc>
          <w:tcPr>
            <w:tcW w:w="1173" w:type="dxa"/>
            <w:shd w:val="clear" w:color="auto" w:fill="auto"/>
          </w:tcPr>
          <w:p w:rsidR="00B97BE2" w:rsidRPr="00DC11F5" w:rsidRDefault="00B97BE2" w:rsidP="00935672">
            <w:pPr>
              <w:jc w:val="center"/>
              <w:rPr>
                <w:b/>
              </w:rPr>
            </w:pPr>
            <w:r w:rsidRPr="00DC11F5">
              <w:rPr>
                <w:b/>
              </w:rPr>
              <w:t>ЛЗ</w:t>
            </w:r>
          </w:p>
        </w:tc>
        <w:tc>
          <w:tcPr>
            <w:tcW w:w="1035" w:type="dxa"/>
            <w:shd w:val="clear" w:color="auto" w:fill="auto"/>
          </w:tcPr>
          <w:p w:rsidR="00B97BE2" w:rsidRPr="00DC11F5" w:rsidRDefault="00B97BE2" w:rsidP="00935672">
            <w:pPr>
              <w:jc w:val="center"/>
              <w:rPr>
                <w:b/>
              </w:rPr>
            </w:pPr>
            <w:r w:rsidRPr="00DC11F5">
              <w:rPr>
                <w:b/>
              </w:rPr>
              <w:t>ПЗ</w:t>
            </w:r>
          </w:p>
        </w:tc>
        <w:tc>
          <w:tcPr>
            <w:tcW w:w="838" w:type="dxa"/>
            <w:shd w:val="clear" w:color="auto" w:fill="auto"/>
          </w:tcPr>
          <w:p w:rsidR="00B97BE2" w:rsidRPr="00DC11F5" w:rsidRDefault="00B97BE2" w:rsidP="00B97BE2">
            <w:pPr>
              <w:rPr>
                <w:b/>
              </w:rPr>
            </w:pPr>
            <w:proofErr w:type="spellStart"/>
            <w:r w:rsidRPr="00DC11F5">
              <w:rPr>
                <w:b/>
              </w:rPr>
              <w:t>ЛабЗ</w:t>
            </w:r>
            <w:proofErr w:type="spellEnd"/>
          </w:p>
        </w:tc>
        <w:tc>
          <w:tcPr>
            <w:tcW w:w="2142" w:type="dxa"/>
            <w:vMerge/>
            <w:shd w:val="clear" w:color="auto" w:fill="auto"/>
          </w:tcPr>
          <w:p w:rsidR="00B97BE2" w:rsidRPr="00DC11F5" w:rsidRDefault="00B97BE2" w:rsidP="00935672">
            <w:pPr>
              <w:jc w:val="both"/>
            </w:pPr>
          </w:p>
        </w:tc>
      </w:tr>
      <w:tr w:rsidR="00ED396A" w:rsidRPr="00DC11F5" w:rsidTr="00FD2413">
        <w:tc>
          <w:tcPr>
            <w:tcW w:w="8820" w:type="dxa"/>
            <w:gridSpan w:val="6"/>
            <w:shd w:val="clear" w:color="auto" w:fill="auto"/>
          </w:tcPr>
          <w:p w:rsidR="00ED396A" w:rsidRPr="00DC11F5" w:rsidRDefault="00F92C47" w:rsidP="00935672">
            <w:pPr>
              <w:jc w:val="center"/>
            </w:pPr>
            <w:r>
              <w:t>3</w:t>
            </w:r>
            <w:r w:rsidR="00ED396A">
              <w:t xml:space="preserve"> семестр</w:t>
            </w:r>
          </w:p>
        </w:tc>
      </w:tr>
      <w:tr w:rsidR="00B97BE2" w:rsidRPr="00DC11F5" w:rsidTr="00FD2413">
        <w:tc>
          <w:tcPr>
            <w:tcW w:w="924" w:type="dxa"/>
            <w:shd w:val="clear" w:color="auto" w:fill="auto"/>
          </w:tcPr>
          <w:p w:rsidR="00B97BE2" w:rsidRPr="00DC11F5" w:rsidRDefault="008923FA" w:rsidP="00F0399E">
            <w:pPr>
              <w:pStyle w:val="a3"/>
              <w:numPr>
                <w:ilvl w:val="0"/>
                <w:numId w:val="8"/>
              </w:numPr>
              <w:ind w:left="0"/>
              <w:jc w:val="both"/>
            </w:pPr>
            <w:r>
              <w:t>1</w:t>
            </w:r>
          </w:p>
        </w:tc>
        <w:tc>
          <w:tcPr>
            <w:tcW w:w="2708" w:type="dxa"/>
            <w:shd w:val="clear" w:color="auto" w:fill="auto"/>
          </w:tcPr>
          <w:p w:rsidR="00B97BE2" w:rsidRPr="00816464" w:rsidRDefault="00691C38" w:rsidP="00691C38">
            <w:pPr>
              <w:pStyle w:val="11"/>
              <w:spacing w:after="0" w:line="240" w:lineRule="auto"/>
              <w:ind w:left="0"/>
              <w:jc w:val="both"/>
              <w:rPr>
                <w:rFonts w:ascii="Times New Roman" w:hAnsi="Times New Roman"/>
                <w:color w:val="000000"/>
                <w:spacing w:val="2"/>
                <w:sz w:val="24"/>
                <w:szCs w:val="24"/>
              </w:rPr>
            </w:pPr>
            <w:r w:rsidRPr="00816464">
              <w:rPr>
                <w:rFonts w:ascii="Times New Roman" w:hAnsi="Times New Roman"/>
                <w:sz w:val="24"/>
                <w:szCs w:val="24"/>
              </w:rPr>
              <w:t>Основные понятия и определение ландшафтного дизайна, история ландшафтного парко строения, типология планировочных решений.</w:t>
            </w:r>
          </w:p>
        </w:tc>
        <w:tc>
          <w:tcPr>
            <w:tcW w:w="1173" w:type="dxa"/>
            <w:shd w:val="clear" w:color="auto" w:fill="auto"/>
          </w:tcPr>
          <w:p w:rsidR="00743BFB" w:rsidRDefault="00562732" w:rsidP="00935672">
            <w:pPr>
              <w:jc w:val="center"/>
            </w:pPr>
            <w:r>
              <w:t>2</w:t>
            </w:r>
          </w:p>
          <w:p w:rsidR="00B97BE2" w:rsidRPr="00DC11F5" w:rsidRDefault="00B97BE2" w:rsidP="00935672">
            <w:pPr>
              <w:jc w:val="center"/>
            </w:pPr>
          </w:p>
        </w:tc>
        <w:tc>
          <w:tcPr>
            <w:tcW w:w="1035" w:type="dxa"/>
            <w:shd w:val="clear" w:color="auto" w:fill="auto"/>
          </w:tcPr>
          <w:p w:rsidR="00B97BE2" w:rsidRPr="00DC11F5" w:rsidRDefault="00B97BE2" w:rsidP="00935672">
            <w:pPr>
              <w:jc w:val="center"/>
            </w:pPr>
          </w:p>
        </w:tc>
        <w:tc>
          <w:tcPr>
            <w:tcW w:w="838" w:type="dxa"/>
            <w:shd w:val="clear" w:color="auto" w:fill="auto"/>
          </w:tcPr>
          <w:p w:rsidR="00B97BE2" w:rsidRPr="00DC11F5" w:rsidRDefault="00B97BE2" w:rsidP="00935672">
            <w:pPr>
              <w:jc w:val="center"/>
            </w:pPr>
          </w:p>
        </w:tc>
        <w:tc>
          <w:tcPr>
            <w:tcW w:w="2142" w:type="dxa"/>
            <w:shd w:val="clear" w:color="auto" w:fill="auto"/>
          </w:tcPr>
          <w:p w:rsidR="00B97BE2" w:rsidRPr="00DC11F5" w:rsidRDefault="00C727A6" w:rsidP="00935672">
            <w:pPr>
              <w:jc w:val="center"/>
            </w:pPr>
            <w:r>
              <w:t>10</w:t>
            </w:r>
          </w:p>
        </w:tc>
      </w:tr>
      <w:tr w:rsidR="00743BFB" w:rsidRPr="00DC11F5" w:rsidTr="00FD2413">
        <w:tc>
          <w:tcPr>
            <w:tcW w:w="924" w:type="dxa"/>
            <w:shd w:val="clear" w:color="auto" w:fill="auto"/>
          </w:tcPr>
          <w:p w:rsidR="00743BFB" w:rsidRDefault="00743BFB" w:rsidP="00F0399E">
            <w:pPr>
              <w:pStyle w:val="a3"/>
              <w:numPr>
                <w:ilvl w:val="0"/>
                <w:numId w:val="8"/>
              </w:numPr>
              <w:ind w:left="0"/>
              <w:jc w:val="both"/>
            </w:pPr>
            <w:r>
              <w:t>2</w:t>
            </w:r>
          </w:p>
        </w:tc>
        <w:tc>
          <w:tcPr>
            <w:tcW w:w="2708" w:type="dxa"/>
            <w:shd w:val="clear" w:color="auto" w:fill="auto"/>
          </w:tcPr>
          <w:p w:rsidR="00743BFB" w:rsidRPr="00816464" w:rsidRDefault="00816464" w:rsidP="00032C40">
            <w:pPr>
              <w:pStyle w:val="11"/>
              <w:spacing w:after="0" w:line="240" w:lineRule="auto"/>
              <w:ind w:left="0"/>
              <w:jc w:val="both"/>
              <w:rPr>
                <w:rFonts w:ascii="Times New Roman" w:hAnsi="Times New Roman"/>
                <w:sz w:val="24"/>
                <w:szCs w:val="24"/>
              </w:rPr>
            </w:pPr>
            <w:r w:rsidRPr="00816464">
              <w:rPr>
                <w:rFonts w:ascii="Times New Roman" w:hAnsi="Times New Roman"/>
                <w:sz w:val="24"/>
                <w:szCs w:val="24"/>
              </w:rPr>
              <w:t>Основы организации парковых сред.</w:t>
            </w:r>
          </w:p>
        </w:tc>
        <w:tc>
          <w:tcPr>
            <w:tcW w:w="1173" w:type="dxa"/>
            <w:shd w:val="clear" w:color="auto" w:fill="auto"/>
          </w:tcPr>
          <w:p w:rsidR="00743BFB" w:rsidRPr="00DC11F5" w:rsidRDefault="00743BFB" w:rsidP="00C8171F">
            <w:pPr>
              <w:jc w:val="center"/>
            </w:pPr>
          </w:p>
        </w:tc>
        <w:tc>
          <w:tcPr>
            <w:tcW w:w="1035" w:type="dxa"/>
            <w:shd w:val="clear" w:color="auto" w:fill="auto"/>
          </w:tcPr>
          <w:p w:rsidR="00743BFB" w:rsidRPr="00DC11F5" w:rsidRDefault="00A36EE6" w:rsidP="001B2F08">
            <w:pPr>
              <w:jc w:val="center"/>
            </w:pPr>
            <w:r>
              <w:t>4</w:t>
            </w:r>
          </w:p>
        </w:tc>
        <w:tc>
          <w:tcPr>
            <w:tcW w:w="838" w:type="dxa"/>
            <w:shd w:val="clear" w:color="auto" w:fill="auto"/>
          </w:tcPr>
          <w:p w:rsidR="00743BFB" w:rsidRPr="00DC11F5" w:rsidRDefault="00743BFB" w:rsidP="00C8171F">
            <w:pPr>
              <w:jc w:val="center"/>
            </w:pPr>
          </w:p>
        </w:tc>
        <w:tc>
          <w:tcPr>
            <w:tcW w:w="2142" w:type="dxa"/>
            <w:shd w:val="clear" w:color="auto" w:fill="auto"/>
          </w:tcPr>
          <w:p w:rsidR="00743BFB" w:rsidRPr="00DC11F5" w:rsidRDefault="00C727A6" w:rsidP="00C8171F">
            <w:pPr>
              <w:jc w:val="center"/>
            </w:pPr>
            <w:r>
              <w:t>10</w:t>
            </w:r>
          </w:p>
        </w:tc>
      </w:tr>
      <w:tr w:rsidR="00032C40" w:rsidRPr="00DC11F5" w:rsidTr="00FD2413">
        <w:tc>
          <w:tcPr>
            <w:tcW w:w="924" w:type="dxa"/>
            <w:shd w:val="clear" w:color="auto" w:fill="auto"/>
          </w:tcPr>
          <w:p w:rsidR="00032C40" w:rsidRDefault="00032C40" w:rsidP="00F0399E">
            <w:pPr>
              <w:pStyle w:val="a3"/>
              <w:numPr>
                <w:ilvl w:val="0"/>
                <w:numId w:val="8"/>
              </w:numPr>
              <w:ind w:left="0"/>
              <w:jc w:val="both"/>
            </w:pPr>
            <w:r>
              <w:t>3</w:t>
            </w:r>
          </w:p>
        </w:tc>
        <w:tc>
          <w:tcPr>
            <w:tcW w:w="2708" w:type="dxa"/>
            <w:shd w:val="clear" w:color="auto" w:fill="auto"/>
          </w:tcPr>
          <w:p w:rsidR="00032C40" w:rsidRPr="00816464" w:rsidRDefault="00562732" w:rsidP="00935672">
            <w:pPr>
              <w:pStyle w:val="11"/>
              <w:spacing w:after="0" w:line="240" w:lineRule="auto"/>
              <w:ind w:left="0"/>
              <w:jc w:val="both"/>
              <w:rPr>
                <w:rFonts w:ascii="Times New Roman" w:hAnsi="Times New Roman"/>
                <w:sz w:val="24"/>
                <w:szCs w:val="24"/>
              </w:rPr>
            </w:pPr>
            <w:r>
              <w:rPr>
                <w:rFonts w:ascii="Times New Roman" w:hAnsi="Times New Roman"/>
                <w:sz w:val="24"/>
                <w:szCs w:val="24"/>
              </w:rPr>
              <w:t>Подбор</w:t>
            </w:r>
            <w:r w:rsidRPr="00562732">
              <w:rPr>
                <w:rFonts w:ascii="Times New Roman" w:hAnsi="Times New Roman"/>
                <w:sz w:val="24"/>
                <w:szCs w:val="24"/>
              </w:rPr>
              <w:t xml:space="preserve"> ассортимента растений для озеленения ландшафтных объектов</w:t>
            </w:r>
          </w:p>
        </w:tc>
        <w:tc>
          <w:tcPr>
            <w:tcW w:w="1173" w:type="dxa"/>
            <w:shd w:val="clear" w:color="auto" w:fill="auto"/>
          </w:tcPr>
          <w:p w:rsidR="00032C40" w:rsidRDefault="00032C40" w:rsidP="00C8171F">
            <w:pPr>
              <w:jc w:val="center"/>
            </w:pPr>
          </w:p>
        </w:tc>
        <w:tc>
          <w:tcPr>
            <w:tcW w:w="1035" w:type="dxa"/>
            <w:shd w:val="clear" w:color="auto" w:fill="auto"/>
          </w:tcPr>
          <w:p w:rsidR="00032C40" w:rsidRDefault="00A36EE6" w:rsidP="00C8171F">
            <w:pPr>
              <w:jc w:val="center"/>
            </w:pPr>
            <w:r>
              <w:t>4</w:t>
            </w:r>
          </w:p>
        </w:tc>
        <w:tc>
          <w:tcPr>
            <w:tcW w:w="838" w:type="dxa"/>
            <w:shd w:val="clear" w:color="auto" w:fill="auto"/>
          </w:tcPr>
          <w:p w:rsidR="00032C40" w:rsidRPr="00DC11F5" w:rsidRDefault="00032C40" w:rsidP="00C8171F">
            <w:pPr>
              <w:jc w:val="center"/>
            </w:pPr>
          </w:p>
        </w:tc>
        <w:tc>
          <w:tcPr>
            <w:tcW w:w="2142" w:type="dxa"/>
            <w:shd w:val="clear" w:color="auto" w:fill="auto"/>
          </w:tcPr>
          <w:p w:rsidR="00032C40" w:rsidRDefault="00032C40" w:rsidP="00C8171F">
            <w:pPr>
              <w:jc w:val="center"/>
            </w:pPr>
          </w:p>
        </w:tc>
      </w:tr>
      <w:tr w:rsidR="00C8171F" w:rsidRPr="00DC11F5" w:rsidTr="00FD2413">
        <w:tc>
          <w:tcPr>
            <w:tcW w:w="924" w:type="dxa"/>
            <w:shd w:val="clear" w:color="auto" w:fill="auto"/>
          </w:tcPr>
          <w:p w:rsidR="00C8171F" w:rsidRDefault="00032C40" w:rsidP="00F0399E">
            <w:pPr>
              <w:pStyle w:val="a3"/>
              <w:numPr>
                <w:ilvl w:val="0"/>
                <w:numId w:val="8"/>
              </w:numPr>
              <w:ind w:left="0"/>
              <w:jc w:val="both"/>
            </w:pPr>
            <w:r>
              <w:t>4</w:t>
            </w:r>
          </w:p>
        </w:tc>
        <w:tc>
          <w:tcPr>
            <w:tcW w:w="2708" w:type="dxa"/>
            <w:shd w:val="clear" w:color="auto" w:fill="auto"/>
          </w:tcPr>
          <w:p w:rsidR="00C8171F" w:rsidRPr="00816464" w:rsidRDefault="00816464" w:rsidP="00935672">
            <w:pPr>
              <w:pStyle w:val="11"/>
              <w:spacing w:after="0" w:line="240" w:lineRule="auto"/>
              <w:ind w:left="0"/>
              <w:jc w:val="both"/>
              <w:rPr>
                <w:rFonts w:ascii="Times New Roman" w:hAnsi="Times New Roman"/>
                <w:sz w:val="24"/>
                <w:szCs w:val="24"/>
              </w:rPr>
            </w:pPr>
            <w:r w:rsidRPr="00816464">
              <w:rPr>
                <w:rFonts w:ascii="Times New Roman" w:hAnsi="Times New Roman"/>
                <w:sz w:val="24"/>
                <w:szCs w:val="24"/>
              </w:rPr>
              <w:t>Основы проектной графики в ландшафтном проектировании.</w:t>
            </w:r>
          </w:p>
        </w:tc>
        <w:tc>
          <w:tcPr>
            <w:tcW w:w="1173" w:type="dxa"/>
            <w:shd w:val="clear" w:color="auto" w:fill="auto"/>
          </w:tcPr>
          <w:p w:rsidR="00C8171F" w:rsidRDefault="00C8171F" w:rsidP="00C8171F">
            <w:pPr>
              <w:jc w:val="center"/>
            </w:pPr>
          </w:p>
        </w:tc>
        <w:tc>
          <w:tcPr>
            <w:tcW w:w="1035" w:type="dxa"/>
            <w:shd w:val="clear" w:color="auto" w:fill="auto"/>
          </w:tcPr>
          <w:p w:rsidR="00C8171F" w:rsidRDefault="00A36EE6" w:rsidP="00534D12">
            <w:pPr>
              <w:jc w:val="center"/>
            </w:pPr>
            <w:r>
              <w:t>4</w:t>
            </w:r>
          </w:p>
        </w:tc>
        <w:tc>
          <w:tcPr>
            <w:tcW w:w="838" w:type="dxa"/>
            <w:shd w:val="clear" w:color="auto" w:fill="auto"/>
          </w:tcPr>
          <w:p w:rsidR="00C8171F" w:rsidRPr="00DC11F5" w:rsidRDefault="00C8171F" w:rsidP="00C8171F">
            <w:pPr>
              <w:jc w:val="center"/>
            </w:pPr>
          </w:p>
        </w:tc>
        <w:tc>
          <w:tcPr>
            <w:tcW w:w="2142" w:type="dxa"/>
            <w:shd w:val="clear" w:color="auto" w:fill="auto"/>
          </w:tcPr>
          <w:p w:rsidR="00C8171F" w:rsidRPr="00DC11F5" w:rsidRDefault="00C727A6" w:rsidP="00C8171F">
            <w:pPr>
              <w:jc w:val="center"/>
            </w:pPr>
            <w:r>
              <w:t>10</w:t>
            </w:r>
          </w:p>
        </w:tc>
      </w:tr>
      <w:tr w:rsidR="0011664E" w:rsidRPr="00DC11F5" w:rsidTr="001F75E7">
        <w:trPr>
          <w:trHeight w:val="1312"/>
        </w:trPr>
        <w:tc>
          <w:tcPr>
            <w:tcW w:w="924" w:type="dxa"/>
            <w:shd w:val="clear" w:color="auto" w:fill="auto"/>
          </w:tcPr>
          <w:p w:rsidR="0011664E" w:rsidRDefault="00081A67" w:rsidP="001F75E7">
            <w:pPr>
              <w:pStyle w:val="a3"/>
              <w:numPr>
                <w:ilvl w:val="0"/>
                <w:numId w:val="8"/>
              </w:numPr>
              <w:ind w:left="0"/>
              <w:jc w:val="both"/>
            </w:pPr>
            <w:r>
              <w:t>5</w:t>
            </w:r>
          </w:p>
        </w:tc>
        <w:tc>
          <w:tcPr>
            <w:tcW w:w="2708" w:type="dxa"/>
            <w:shd w:val="clear" w:color="auto" w:fill="auto"/>
          </w:tcPr>
          <w:p w:rsidR="00E31B51" w:rsidRPr="00816464" w:rsidRDefault="00816464" w:rsidP="00C8171F">
            <w:pPr>
              <w:rPr>
                <w:bCs/>
              </w:rPr>
            </w:pPr>
            <w:r w:rsidRPr="00816464">
              <w:rPr>
                <w:iCs/>
              </w:rPr>
              <w:t>Проектирование парковой среды с регулярной планировкой</w:t>
            </w:r>
          </w:p>
        </w:tc>
        <w:tc>
          <w:tcPr>
            <w:tcW w:w="1173" w:type="dxa"/>
            <w:shd w:val="clear" w:color="auto" w:fill="auto"/>
          </w:tcPr>
          <w:p w:rsidR="0011664E" w:rsidRDefault="0011664E" w:rsidP="00C8171F">
            <w:pPr>
              <w:jc w:val="center"/>
            </w:pPr>
          </w:p>
          <w:p w:rsidR="00E31B51" w:rsidRDefault="00E31B51" w:rsidP="00C8171F">
            <w:pPr>
              <w:jc w:val="center"/>
            </w:pPr>
          </w:p>
          <w:p w:rsidR="00E31B51" w:rsidRDefault="00E31B51" w:rsidP="00C8171F">
            <w:pPr>
              <w:jc w:val="center"/>
            </w:pPr>
          </w:p>
          <w:p w:rsidR="00E31B51" w:rsidRDefault="00E31B51" w:rsidP="00C8171F">
            <w:pPr>
              <w:jc w:val="center"/>
            </w:pPr>
          </w:p>
          <w:p w:rsidR="00E31B51" w:rsidRDefault="00E31B51" w:rsidP="00C8171F">
            <w:pPr>
              <w:jc w:val="center"/>
            </w:pPr>
          </w:p>
          <w:p w:rsidR="00E31B51" w:rsidRDefault="00E31B51" w:rsidP="00C8171F">
            <w:pPr>
              <w:jc w:val="center"/>
            </w:pPr>
          </w:p>
        </w:tc>
        <w:tc>
          <w:tcPr>
            <w:tcW w:w="1035" w:type="dxa"/>
            <w:shd w:val="clear" w:color="auto" w:fill="auto"/>
          </w:tcPr>
          <w:p w:rsidR="0011664E" w:rsidRDefault="0011664E" w:rsidP="00C8171F">
            <w:pPr>
              <w:jc w:val="center"/>
            </w:pPr>
          </w:p>
          <w:p w:rsidR="00E31B51" w:rsidRDefault="00E31B51" w:rsidP="00C8171F">
            <w:pPr>
              <w:jc w:val="center"/>
            </w:pPr>
          </w:p>
          <w:p w:rsidR="00E31B51" w:rsidRDefault="00E31B51" w:rsidP="00C8171F">
            <w:pPr>
              <w:jc w:val="center"/>
            </w:pPr>
          </w:p>
          <w:p w:rsidR="00E31B51" w:rsidRDefault="00A36EE6" w:rsidP="00534D12">
            <w:pPr>
              <w:jc w:val="center"/>
            </w:pPr>
            <w:r>
              <w:t>4</w:t>
            </w:r>
          </w:p>
        </w:tc>
        <w:tc>
          <w:tcPr>
            <w:tcW w:w="838" w:type="dxa"/>
            <w:shd w:val="clear" w:color="auto" w:fill="auto"/>
          </w:tcPr>
          <w:p w:rsidR="0011664E" w:rsidRPr="00DC11F5" w:rsidRDefault="0011664E" w:rsidP="00C8171F">
            <w:pPr>
              <w:jc w:val="center"/>
            </w:pPr>
          </w:p>
        </w:tc>
        <w:tc>
          <w:tcPr>
            <w:tcW w:w="2142" w:type="dxa"/>
            <w:shd w:val="clear" w:color="auto" w:fill="auto"/>
          </w:tcPr>
          <w:p w:rsidR="0011664E" w:rsidRDefault="0011664E" w:rsidP="00C8171F">
            <w:pPr>
              <w:jc w:val="center"/>
            </w:pPr>
          </w:p>
          <w:p w:rsidR="00E31B51" w:rsidRDefault="00E31B51" w:rsidP="00C8171F">
            <w:pPr>
              <w:jc w:val="center"/>
            </w:pPr>
          </w:p>
          <w:p w:rsidR="00E31B51" w:rsidRDefault="00E31B51" w:rsidP="00C8171F">
            <w:pPr>
              <w:jc w:val="center"/>
            </w:pPr>
          </w:p>
          <w:p w:rsidR="00E31B51" w:rsidRDefault="00C727A6" w:rsidP="00C8171F">
            <w:pPr>
              <w:jc w:val="center"/>
            </w:pPr>
            <w:r>
              <w:t>10</w:t>
            </w:r>
          </w:p>
          <w:p w:rsidR="00E31B51" w:rsidRPr="00DC11F5" w:rsidRDefault="00E31B51" w:rsidP="00C8171F">
            <w:pPr>
              <w:jc w:val="center"/>
            </w:pPr>
          </w:p>
        </w:tc>
      </w:tr>
      <w:tr w:rsidR="00EF7720" w:rsidRPr="00DC11F5" w:rsidTr="00FD2413">
        <w:tc>
          <w:tcPr>
            <w:tcW w:w="924" w:type="dxa"/>
            <w:shd w:val="clear" w:color="auto" w:fill="auto"/>
          </w:tcPr>
          <w:p w:rsidR="00EF7720" w:rsidRDefault="00081A67" w:rsidP="0011664E">
            <w:pPr>
              <w:pStyle w:val="a3"/>
              <w:numPr>
                <w:ilvl w:val="0"/>
                <w:numId w:val="8"/>
              </w:numPr>
              <w:ind w:left="0"/>
              <w:jc w:val="both"/>
            </w:pPr>
            <w:r>
              <w:t>6</w:t>
            </w:r>
          </w:p>
        </w:tc>
        <w:tc>
          <w:tcPr>
            <w:tcW w:w="2708" w:type="dxa"/>
            <w:shd w:val="clear" w:color="auto" w:fill="auto"/>
          </w:tcPr>
          <w:p w:rsidR="00EF7720" w:rsidRPr="00816464" w:rsidRDefault="00816464" w:rsidP="00C8171F">
            <w:r w:rsidRPr="00816464">
              <w:rPr>
                <w:iCs/>
              </w:rPr>
              <w:t>Проектирование парковой среды с пейзажной планировкой.</w:t>
            </w:r>
          </w:p>
        </w:tc>
        <w:tc>
          <w:tcPr>
            <w:tcW w:w="1173" w:type="dxa"/>
            <w:shd w:val="clear" w:color="auto" w:fill="auto"/>
          </w:tcPr>
          <w:p w:rsidR="00EF7720" w:rsidRDefault="00EF7720" w:rsidP="00C8171F">
            <w:pPr>
              <w:jc w:val="center"/>
            </w:pPr>
          </w:p>
        </w:tc>
        <w:tc>
          <w:tcPr>
            <w:tcW w:w="1035" w:type="dxa"/>
            <w:shd w:val="clear" w:color="auto" w:fill="auto"/>
          </w:tcPr>
          <w:p w:rsidR="00EF7720" w:rsidRDefault="00A36EE6" w:rsidP="00534D12">
            <w:pPr>
              <w:jc w:val="center"/>
            </w:pPr>
            <w:r>
              <w:t>4</w:t>
            </w:r>
          </w:p>
        </w:tc>
        <w:tc>
          <w:tcPr>
            <w:tcW w:w="838" w:type="dxa"/>
            <w:shd w:val="clear" w:color="auto" w:fill="auto"/>
          </w:tcPr>
          <w:p w:rsidR="00EF7720" w:rsidRPr="00DC11F5" w:rsidRDefault="00EF7720" w:rsidP="00C8171F">
            <w:pPr>
              <w:jc w:val="center"/>
            </w:pPr>
          </w:p>
        </w:tc>
        <w:tc>
          <w:tcPr>
            <w:tcW w:w="2142" w:type="dxa"/>
            <w:shd w:val="clear" w:color="auto" w:fill="auto"/>
          </w:tcPr>
          <w:p w:rsidR="00EF7720" w:rsidRDefault="00C727A6" w:rsidP="00C8171F">
            <w:pPr>
              <w:jc w:val="center"/>
            </w:pPr>
            <w:r>
              <w:t>10</w:t>
            </w:r>
          </w:p>
        </w:tc>
      </w:tr>
      <w:tr w:rsidR="00EF7720" w:rsidRPr="00DC11F5" w:rsidTr="00FD2413">
        <w:tc>
          <w:tcPr>
            <w:tcW w:w="924" w:type="dxa"/>
            <w:shd w:val="clear" w:color="auto" w:fill="auto"/>
          </w:tcPr>
          <w:p w:rsidR="00EF7720" w:rsidRDefault="00081A67" w:rsidP="0011664E">
            <w:pPr>
              <w:pStyle w:val="a3"/>
              <w:numPr>
                <w:ilvl w:val="0"/>
                <w:numId w:val="8"/>
              </w:numPr>
              <w:ind w:left="0"/>
              <w:jc w:val="both"/>
            </w:pPr>
            <w:r>
              <w:t>7</w:t>
            </w:r>
          </w:p>
        </w:tc>
        <w:tc>
          <w:tcPr>
            <w:tcW w:w="2708" w:type="dxa"/>
            <w:shd w:val="clear" w:color="auto" w:fill="auto"/>
          </w:tcPr>
          <w:p w:rsidR="00EF7720" w:rsidRPr="00816464" w:rsidRDefault="00816464" w:rsidP="00C8171F">
            <w:r w:rsidRPr="00816464">
              <w:rPr>
                <w:iCs/>
              </w:rPr>
              <w:t>Проектирование парковой среды со смешанной планировкой.</w:t>
            </w:r>
          </w:p>
        </w:tc>
        <w:tc>
          <w:tcPr>
            <w:tcW w:w="1173" w:type="dxa"/>
            <w:shd w:val="clear" w:color="auto" w:fill="auto"/>
          </w:tcPr>
          <w:p w:rsidR="00EF7720" w:rsidRDefault="00EF7720" w:rsidP="00C8171F">
            <w:pPr>
              <w:jc w:val="center"/>
            </w:pPr>
          </w:p>
        </w:tc>
        <w:tc>
          <w:tcPr>
            <w:tcW w:w="1035" w:type="dxa"/>
            <w:shd w:val="clear" w:color="auto" w:fill="auto"/>
          </w:tcPr>
          <w:p w:rsidR="00EF7720" w:rsidRDefault="00A36EE6" w:rsidP="00C8171F">
            <w:pPr>
              <w:jc w:val="center"/>
            </w:pPr>
            <w:r>
              <w:t>4</w:t>
            </w:r>
          </w:p>
        </w:tc>
        <w:tc>
          <w:tcPr>
            <w:tcW w:w="838" w:type="dxa"/>
            <w:shd w:val="clear" w:color="auto" w:fill="auto"/>
          </w:tcPr>
          <w:p w:rsidR="00EF7720" w:rsidRPr="00DC11F5" w:rsidRDefault="00EF7720" w:rsidP="00C8171F">
            <w:pPr>
              <w:jc w:val="center"/>
            </w:pPr>
          </w:p>
        </w:tc>
        <w:tc>
          <w:tcPr>
            <w:tcW w:w="2142" w:type="dxa"/>
            <w:shd w:val="clear" w:color="auto" w:fill="auto"/>
          </w:tcPr>
          <w:p w:rsidR="00EF7720" w:rsidRDefault="00C727A6" w:rsidP="00C8171F">
            <w:pPr>
              <w:jc w:val="center"/>
            </w:pPr>
            <w:r>
              <w:t>10</w:t>
            </w:r>
          </w:p>
        </w:tc>
      </w:tr>
      <w:tr w:rsidR="00032C40" w:rsidRPr="00DC11F5" w:rsidTr="00FD2413">
        <w:tc>
          <w:tcPr>
            <w:tcW w:w="924" w:type="dxa"/>
            <w:shd w:val="clear" w:color="auto" w:fill="auto"/>
          </w:tcPr>
          <w:p w:rsidR="00032C40" w:rsidRDefault="00081A67" w:rsidP="0011664E">
            <w:pPr>
              <w:pStyle w:val="a3"/>
              <w:numPr>
                <w:ilvl w:val="0"/>
                <w:numId w:val="8"/>
              </w:numPr>
              <w:ind w:left="0"/>
              <w:jc w:val="both"/>
            </w:pPr>
            <w:r>
              <w:t>8</w:t>
            </w:r>
          </w:p>
        </w:tc>
        <w:tc>
          <w:tcPr>
            <w:tcW w:w="2708" w:type="dxa"/>
            <w:shd w:val="clear" w:color="auto" w:fill="auto"/>
          </w:tcPr>
          <w:p w:rsidR="00032C40" w:rsidRPr="00816464" w:rsidRDefault="00816464" w:rsidP="00816464">
            <w:r>
              <w:t>Проектирование аллеи</w:t>
            </w:r>
          </w:p>
        </w:tc>
        <w:tc>
          <w:tcPr>
            <w:tcW w:w="1173" w:type="dxa"/>
            <w:shd w:val="clear" w:color="auto" w:fill="auto"/>
          </w:tcPr>
          <w:p w:rsidR="00032C40" w:rsidRDefault="00032C40" w:rsidP="00C8171F">
            <w:pPr>
              <w:jc w:val="center"/>
            </w:pPr>
          </w:p>
        </w:tc>
        <w:tc>
          <w:tcPr>
            <w:tcW w:w="1035" w:type="dxa"/>
            <w:shd w:val="clear" w:color="auto" w:fill="auto"/>
          </w:tcPr>
          <w:p w:rsidR="00032C40" w:rsidRDefault="00A36EE6" w:rsidP="00C8171F">
            <w:pPr>
              <w:jc w:val="center"/>
            </w:pPr>
            <w:r>
              <w:t>4</w:t>
            </w:r>
          </w:p>
        </w:tc>
        <w:tc>
          <w:tcPr>
            <w:tcW w:w="838" w:type="dxa"/>
            <w:shd w:val="clear" w:color="auto" w:fill="auto"/>
          </w:tcPr>
          <w:p w:rsidR="00032C40" w:rsidRPr="00DC11F5" w:rsidRDefault="00032C40" w:rsidP="00C8171F">
            <w:pPr>
              <w:jc w:val="center"/>
            </w:pPr>
          </w:p>
        </w:tc>
        <w:tc>
          <w:tcPr>
            <w:tcW w:w="2142" w:type="dxa"/>
            <w:shd w:val="clear" w:color="auto" w:fill="auto"/>
          </w:tcPr>
          <w:p w:rsidR="00032C40" w:rsidRDefault="00C727A6" w:rsidP="00C8171F">
            <w:pPr>
              <w:jc w:val="center"/>
            </w:pPr>
            <w:r>
              <w:t>10</w:t>
            </w:r>
          </w:p>
        </w:tc>
      </w:tr>
      <w:tr w:rsidR="00816464" w:rsidRPr="00DC11F5" w:rsidTr="00FD2413">
        <w:tc>
          <w:tcPr>
            <w:tcW w:w="924" w:type="dxa"/>
            <w:shd w:val="clear" w:color="auto" w:fill="auto"/>
          </w:tcPr>
          <w:p w:rsidR="00816464" w:rsidRDefault="00816464" w:rsidP="0011664E">
            <w:pPr>
              <w:pStyle w:val="a3"/>
              <w:numPr>
                <w:ilvl w:val="0"/>
                <w:numId w:val="8"/>
              </w:numPr>
              <w:ind w:left="0"/>
              <w:jc w:val="both"/>
            </w:pPr>
            <w:r>
              <w:t>9</w:t>
            </w:r>
          </w:p>
        </w:tc>
        <w:tc>
          <w:tcPr>
            <w:tcW w:w="2708" w:type="dxa"/>
            <w:shd w:val="clear" w:color="auto" w:fill="auto"/>
          </w:tcPr>
          <w:p w:rsidR="00816464" w:rsidRPr="00816464" w:rsidRDefault="00816464" w:rsidP="00816464">
            <w:r w:rsidRPr="00816464">
              <w:t>Проектирование сквера</w:t>
            </w:r>
          </w:p>
        </w:tc>
        <w:tc>
          <w:tcPr>
            <w:tcW w:w="1173" w:type="dxa"/>
            <w:shd w:val="clear" w:color="auto" w:fill="auto"/>
          </w:tcPr>
          <w:p w:rsidR="00816464" w:rsidRDefault="00816464" w:rsidP="00C8171F">
            <w:pPr>
              <w:jc w:val="center"/>
            </w:pPr>
          </w:p>
        </w:tc>
        <w:tc>
          <w:tcPr>
            <w:tcW w:w="1035" w:type="dxa"/>
            <w:shd w:val="clear" w:color="auto" w:fill="auto"/>
          </w:tcPr>
          <w:p w:rsidR="00816464" w:rsidRDefault="00A36EE6" w:rsidP="00C8171F">
            <w:pPr>
              <w:jc w:val="center"/>
            </w:pPr>
            <w:r>
              <w:t>4</w:t>
            </w:r>
          </w:p>
        </w:tc>
        <w:tc>
          <w:tcPr>
            <w:tcW w:w="838" w:type="dxa"/>
            <w:shd w:val="clear" w:color="auto" w:fill="auto"/>
          </w:tcPr>
          <w:p w:rsidR="00816464" w:rsidRPr="00DC11F5" w:rsidRDefault="00816464" w:rsidP="00C8171F">
            <w:pPr>
              <w:jc w:val="center"/>
            </w:pPr>
          </w:p>
        </w:tc>
        <w:tc>
          <w:tcPr>
            <w:tcW w:w="2142" w:type="dxa"/>
            <w:shd w:val="clear" w:color="auto" w:fill="auto"/>
          </w:tcPr>
          <w:p w:rsidR="00816464" w:rsidRDefault="00C727A6" w:rsidP="00C8171F">
            <w:pPr>
              <w:jc w:val="center"/>
            </w:pPr>
            <w:r>
              <w:t>9</w:t>
            </w:r>
          </w:p>
        </w:tc>
      </w:tr>
      <w:tr w:rsidR="00C8171F" w:rsidRPr="00DC11F5" w:rsidTr="00FD2413">
        <w:tc>
          <w:tcPr>
            <w:tcW w:w="924" w:type="dxa"/>
            <w:shd w:val="clear" w:color="auto" w:fill="auto"/>
          </w:tcPr>
          <w:p w:rsidR="00C8171F" w:rsidRDefault="00C8171F" w:rsidP="001D2BFC">
            <w:pPr>
              <w:jc w:val="both"/>
            </w:pPr>
          </w:p>
        </w:tc>
        <w:tc>
          <w:tcPr>
            <w:tcW w:w="2708" w:type="dxa"/>
            <w:shd w:val="clear" w:color="auto" w:fill="auto"/>
          </w:tcPr>
          <w:p w:rsidR="001D2BFC" w:rsidRDefault="001D2BFC" w:rsidP="00816464"/>
          <w:p w:rsidR="00C8171F" w:rsidRDefault="00C8171F" w:rsidP="00816464">
            <w:r>
              <w:t xml:space="preserve">Итого в </w:t>
            </w:r>
            <w:r w:rsidR="00F92C47">
              <w:t>3</w:t>
            </w:r>
            <w:r>
              <w:t xml:space="preserve"> семестре</w:t>
            </w:r>
          </w:p>
          <w:p w:rsidR="001D2BFC" w:rsidRPr="000472E3" w:rsidRDefault="001D2BFC" w:rsidP="00816464"/>
        </w:tc>
        <w:tc>
          <w:tcPr>
            <w:tcW w:w="1173" w:type="dxa"/>
            <w:shd w:val="clear" w:color="auto" w:fill="auto"/>
          </w:tcPr>
          <w:p w:rsidR="001D2BFC" w:rsidRDefault="001D2BFC" w:rsidP="00C8171F">
            <w:pPr>
              <w:jc w:val="center"/>
            </w:pPr>
          </w:p>
          <w:p w:rsidR="00C8171F" w:rsidRDefault="00A36EE6" w:rsidP="00C8171F">
            <w:pPr>
              <w:jc w:val="center"/>
            </w:pPr>
            <w:r>
              <w:t>2</w:t>
            </w:r>
          </w:p>
        </w:tc>
        <w:tc>
          <w:tcPr>
            <w:tcW w:w="1035" w:type="dxa"/>
            <w:shd w:val="clear" w:color="auto" w:fill="auto"/>
          </w:tcPr>
          <w:p w:rsidR="001D2BFC" w:rsidRDefault="001D2BFC" w:rsidP="00C8171F">
            <w:pPr>
              <w:jc w:val="center"/>
            </w:pPr>
          </w:p>
          <w:p w:rsidR="00C8171F" w:rsidRDefault="00F92C47" w:rsidP="00C8171F">
            <w:pPr>
              <w:jc w:val="center"/>
            </w:pPr>
            <w:r>
              <w:t>28</w:t>
            </w:r>
          </w:p>
        </w:tc>
        <w:tc>
          <w:tcPr>
            <w:tcW w:w="838" w:type="dxa"/>
            <w:shd w:val="clear" w:color="auto" w:fill="auto"/>
          </w:tcPr>
          <w:p w:rsidR="00C8171F" w:rsidRPr="00DC11F5" w:rsidRDefault="00C8171F" w:rsidP="00C8171F">
            <w:pPr>
              <w:jc w:val="center"/>
            </w:pPr>
          </w:p>
        </w:tc>
        <w:tc>
          <w:tcPr>
            <w:tcW w:w="2142" w:type="dxa"/>
            <w:shd w:val="clear" w:color="auto" w:fill="auto"/>
          </w:tcPr>
          <w:p w:rsidR="001D2BFC" w:rsidRDefault="001D2BFC" w:rsidP="00C8171F">
            <w:pPr>
              <w:jc w:val="center"/>
            </w:pPr>
          </w:p>
          <w:p w:rsidR="00C8171F" w:rsidRDefault="00F92C47" w:rsidP="00C8171F">
            <w:pPr>
              <w:jc w:val="center"/>
            </w:pPr>
            <w:r>
              <w:t>40</w:t>
            </w:r>
          </w:p>
        </w:tc>
      </w:tr>
      <w:tr w:rsidR="001D2BFC" w:rsidRPr="00DC11F5" w:rsidTr="00FD2413">
        <w:tc>
          <w:tcPr>
            <w:tcW w:w="924" w:type="dxa"/>
            <w:shd w:val="clear" w:color="auto" w:fill="auto"/>
          </w:tcPr>
          <w:p w:rsidR="001D2BFC" w:rsidRDefault="001D2BFC" w:rsidP="001D2BFC">
            <w:pPr>
              <w:jc w:val="both"/>
            </w:pPr>
            <w:r>
              <w:t>1</w:t>
            </w:r>
          </w:p>
        </w:tc>
        <w:tc>
          <w:tcPr>
            <w:tcW w:w="2708" w:type="dxa"/>
            <w:shd w:val="clear" w:color="auto" w:fill="auto"/>
          </w:tcPr>
          <w:p w:rsidR="001D2BFC" w:rsidRDefault="006D5561" w:rsidP="00816464">
            <w:r w:rsidRPr="006D5561">
              <w:t>Проект</w:t>
            </w:r>
            <w:r>
              <w:t>ирование</w:t>
            </w:r>
            <w:r w:rsidRPr="006D5561">
              <w:t xml:space="preserve"> </w:t>
            </w:r>
            <w:r>
              <w:t xml:space="preserve">малого </w:t>
            </w:r>
            <w:r w:rsidRPr="006D5561">
              <w:t>сада</w:t>
            </w:r>
          </w:p>
        </w:tc>
        <w:tc>
          <w:tcPr>
            <w:tcW w:w="1173" w:type="dxa"/>
            <w:shd w:val="clear" w:color="auto" w:fill="auto"/>
          </w:tcPr>
          <w:p w:rsidR="001D2BFC" w:rsidRDefault="001D2BFC" w:rsidP="00C8171F">
            <w:pPr>
              <w:jc w:val="center"/>
            </w:pPr>
          </w:p>
        </w:tc>
        <w:tc>
          <w:tcPr>
            <w:tcW w:w="1035" w:type="dxa"/>
            <w:shd w:val="clear" w:color="auto" w:fill="auto"/>
          </w:tcPr>
          <w:p w:rsidR="001D2BFC" w:rsidRDefault="001D2BFC" w:rsidP="00C8171F">
            <w:pPr>
              <w:jc w:val="center"/>
            </w:pPr>
            <w:r>
              <w:t>6</w:t>
            </w:r>
          </w:p>
        </w:tc>
        <w:tc>
          <w:tcPr>
            <w:tcW w:w="838" w:type="dxa"/>
            <w:shd w:val="clear" w:color="auto" w:fill="auto"/>
          </w:tcPr>
          <w:p w:rsidR="001D2BFC" w:rsidRPr="00DC11F5" w:rsidRDefault="001D2BFC" w:rsidP="00C8171F">
            <w:pPr>
              <w:jc w:val="center"/>
            </w:pPr>
          </w:p>
        </w:tc>
        <w:tc>
          <w:tcPr>
            <w:tcW w:w="2142" w:type="dxa"/>
            <w:shd w:val="clear" w:color="auto" w:fill="auto"/>
          </w:tcPr>
          <w:p w:rsidR="001D2BFC" w:rsidRDefault="006D5561" w:rsidP="00C8171F">
            <w:pPr>
              <w:jc w:val="center"/>
            </w:pPr>
            <w:r>
              <w:t>10</w:t>
            </w:r>
          </w:p>
        </w:tc>
      </w:tr>
      <w:tr w:rsidR="001D2BFC" w:rsidRPr="00DC11F5" w:rsidTr="00FD2413">
        <w:tc>
          <w:tcPr>
            <w:tcW w:w="924" w:type="dxa"/>
            <w:shd w:val="clear" w:color="auto" w:fill="auto"/>
          </w:tcPr>
          <w:p w:rsidR="001D2BFC" w:rsidRDefault="001D2BFC" w:rsidP="001D2BFC">
            <w:pPr>
              <w:jc w:val="both"/>
            </w:pPr>
            <w:r>
              <w:t>2</w:t>
            </w:r>
          </w:p>
        </w:tc>
        <w:tc>
          <w:tcPr>
            <w:tcW w:w="2708" w:type="dxa"/>
            <w:shd w:val="clear" w:color="auto" w:fill="auto"/>
          </w:tcPr>
          <w:p w:rsidR="001D2BFC" w:rsidRDefault="006D5561" w:rsidP="00816464">
            <w:r>
              <w:t>Проектирование малых архитектурных форм в ландшафтной среде</w:t>
            </w:r>
          </w:p>
        </w:tc>
        <w:tc>
          <w:tcPr>
            <w:tcW w:w="1173" w:type="dxa"/>
            <w:shd w:val="clear" w:color="auto" w:fill="auto"/>
          </w:tcPr>
          <w:p w:rsidR="001D2BFC" w:rsidRDefault="001D2BFC" w:rsidP="00C8171F">
            <w:pPr>
              <w:jc w:val="center"/>
            </w:pPr>
          </w:p>
        </w:tc>
        <w:tc>
          <w:tcPr>
            <w:tcW w:w="1035" w:type="dxa"/>
            <w:shd w:val="clear" w:color="auto" w:fill="auto"/>
          </w:tcPr>
          <w:p w:rsidR="001D2BFC" w:rsidRDefault="001D2BFC" w:rsidP="006F5C87">
            <w:pPr>
              <w:jc w:val="center"/>
            </w:pPr>
            <w:r>
              <w:t>6</w:t>
            </w:r>
            <w:r w:rsidR="006D5561">
              <w:t>(</w:t>
            </w:r>
            <w:r w:rsidR="006F5C87">
              <w:t>6</w:t>
            </w:r>
            <w:r w:rsidR="006D5561">
              <w:t>*)</w:t>
            </w:r>
          </w:p>
        </w:tc>
        <w:tc>
          <w:tcPr>
            <w:tcW w:w="838" w:type="dxa"/>
            <w:shd w:val="clear" w:color="auto" w:fill="auto"/>
          </w:tcPr>
          <w:p w:rsidR="001D2BFC" w:rsidRPr="00DC11F5" w:rsidRDefault="001D2BFC" w:rsidP="00C8171F">
            <w:pPr>
              <w:jc w:val="center"/>
            </w:pPr>
          </w:p>
        </w:tc>
        <w:tc>
          <w:tcPr>
            <w:tcW w:w="2142" w:type="dxa"/>
            <w:shd w:val="clear" w:color="auto" w:fill="auto"/>
          </w:tcPr>
          <w:p w:rsidR="001D2BFC" w:rsidRDefault="006D5561" w:rsidP="00C8171F">
            <w:pPr>
              <w:jc w:val="center"/>
            </w:pPr>
            <w:r>
              <w:t>10</w:t>
            </w:r>
          </w:p>
        </w:tc>
      </w:tr>
      <w:tr w:rsidR="001D2BFC" w:rsidRPr="00DC11F5" w:rsidTr="00FD2413">
        <w:tc>
          <w:tcPr>
            <w:tcW w:w="924" w:type="dxa"/>
            <w:shd w:val="clear" w:color="auto" w:fill="auto"/>
          </w:tcPr>
          <w:p w:rsidR="001D2BFC" w:rsidRDefault="001D2BFC" w:rsidP="001D2BFC">
            <w:pPr>
              <w:jc w:val="both"/>
            </w:pPr>
            <w:r>
              <w:t>3</w:t>
            </w:r>
          </w:p>
        </w:tc>
        <w:tc>
          <w:tcPr>
            <w:tcW w:w="2708" w:type="dxa"/>
            <w:shd w:val="clear" w:color="auto" w:fill="auto"/>
          </w:tcPr>
          <w:p w:rsidR="001D2BFC" w:rsidRDefault="006D5561" w:rsidP="006D5561">
            <w:r w:rsidRPr="006D5561">
              <w:t>Строительство водоём</w:t>
            </w:r>
            <w:r>
              <w:t>ов, открытых бассейнов, прудов, каскадов.</w:t>
            </w:r>
          </w:p>
        </w:tc>
        <w:tc>
          <w:tcPr>
            <w:tcW w:w="1173" w:type="dxa"/>
            <w:shd w:val="clear" w:color="auto" w:fill="auto"/>
          </w:tcPr>
          <w:p w:rsidR="001D2BFC" w:rsidRDefault="001D2BFC" w:rsidP="00C8171F">
            <w:pPr>
              <w:jc w:val="center"/>
            </w:pPr>
          </w:p>
        </w:tc>
        <w:tc>
          <w:tcPr>
            <w:tcW w:w="1035" w:type="dxa"/>
            <w:shd w:val="clear" w:color="auto" w:fill="auto"/>
          </w:tcPr>
          <w:p w:rsidR="001D2BFC" w:rsidRDefault="001D2BFC" w:rsidP="00C8171F">
            <w:pPr>
              <w:jc w:val="center"/>
            </w:pPr>
            <w:r>
              <w:t>6</w:t>
            </w:r>
          </w:p>
        </w:tc>
        <w:tc>
          <w:tcPr>
            <w:tcW w:w="838" w:type="dxa"/>
            <w:shd w:val="clear" w:color="auto" w:fill="auto"/>
          </w:tcPr>
          <w:p w:rsidR="001D2BFC" w:rsidRPr="00DC11F5" w:rsidRDefault="001D2BFC" w:rsidP="00C8171F">
            <w:pPr>
              <w:jc w:val="center"/>
            </w:pPr>
          </w:p>
        </w:tc>
        <w:tc>
          <w:tcPr>
            <w:tcW w:w="2142" w:type="dxa"/>
            <w:shd w:val="clear" w:color="auto" w:fill="auto"/>
          </w:tcPr>
          <w:p w:rsidR="001D2BFC" w:rsidRDefault="006D5561" w:rsidP="00C8171F">
            <w:pPr>
              <w:jc w:val="center"/>
            </w:pPr>
            <w:r>
              <w:t>10</w:t>
            </w:r>
          </w:p>
        </w:tc>
      </w:tr>
      <w:tr w:rsidR="001D2BFC" w:rsidRPr="00DC11F5" w:rsidTr="00FD2413">
        <w:tc>
          <w:tcPr>
            <w:tcW w:w="924" w:type="dxa"/>
            <w:shd w:val="clear" w:color="auto" w:fill="auto"/>
          </w:tcPr>
          <w:p w:rsidR="001D2BFC" w:rsidRDefault="001D2BFC" w:rsidP="001D2BFC">
            <w:pPr>
              <w:jc w:val="both"/>
            </w:pPr>
            <w:r>
              <w:t>4</w:t>
            </w:r>
          </w:p>
        </w:tc>
        <w:tc>
          <w:tcPr>
            <w:tcW w:w="2708" w:type="dxa"/>
            <w:shd w:val="clear" w:color="auto" w:fill="auto"/>
          </w:tcPr>
          <w:p w:rsidR="001D2BFC" w:rsidRDefault="006D5561" w:rsidP="00816464">
            <w:r>
              <w:t>Проектирование</w:t>
            </w:r>
            <w:r w:rsidRPr="006D5561">
              <w:t xml:space="preserve"> садово-паркового освещения</w:t>
            </w:r>
            <w:r>
              <w:t>.</w:t>
            </w:r>
          </w:p>
        </w:tc>
        <w:tc>
          <w:tcPr>
            <w:tcW w:w="1173" w:type="dxa"/>
            <w:shd w:val="clear" w:color="auto" w:fill="auto"/>
          </w:tcPr>
          <w:p w:rsidR="001D2BFC" w:rsidRDefault="001D2BFC" w:rsidP="00C8171F">
            <w:pPr>
              <w:jc w:val="center"/>
            </w:pPr>
          </w:p>
        </w:tc>
        <w:tc>
          <w:tcPr>
            <w:tcW w:w="1035" w:type="dxa"/>
            <w:shd w:val="clear" w:color="auto" w:fill="auto"/>
          </w:tcPr>
          <w:p w:rsidR="001D2BFC" w:rsidRDefault="001D2BFC" w:rsidP="00C8171F">
            <w:pPr>
              <w:jc w:val="center"/>
            </w:pPr>
            <w:r>
              <w:t>6</w:t>
            </w:r>
          </w:p>
        </w:tc>
        <w:tc>
          <w:tcPr>
            <w:tcW w:w="838" w:type="dxa"/>
            <w:shd w:val="clear" w:color="auto" w:fill="auto"/>
          </w:tcPr>
          <w:p w:rsidR="001D2BFC" w:rsidRPr="00DC11F5" w:rsidRDefault="001D2BFC" w:rsidP="00C8171F">
            <w:pPr>
              <w:jc w:val="center"/>
            </w:pPr>
          </w:p>
        </w:tc>
        <w:tc>
          <w:tcPr>
            <w:tcW w:w="2142" w:type="dxa"/>
            <w:shd w:val="clear" w:color="auto" w:fill="auto"/>
          </w:tcPr>
          <w:p w:rsidR="001D2BFC" w:rsidRDefault="006D5561" w:rsidP="00C8171F">
            <w:pPr>
              <w:jc w:val="center"/>
            </w:pPr>
            <w:r>
              <w:t>10</w:t>
            </w:r>
          </w:p>
        </w:tc>
      </w:tr>
      <w:tr w:rsidR="001D2BFC" w:rsidRPr="00DC11F5" w:rsidTr="00FD2413">
        <w:tc>
          <w:tcPr>
            <w:tcW w:w="924" w:type="dxa"/>
            <w:shd w:val="clear" w:color="auto" w:fill="auto"/>
          </w:tcPr>
          <w:p w:rsidR="001D2BFC" w:rsidRDefault="001D2BFC" w:rsidP="001D2BFC">
            <w:pPr>
              <w:jc w:val="both"/>
            </w:pPr>
            <w:r>
              <w:t>5</w:t>
            </w:r>
          </w:p>
        </w:tc>
        <w:tc>
          <w:tcPr>
            <w:tcW w:w="2708" w:type="dxa"/>
            <w:shd w:val="clear" w:color="auto" w:fill="auto"/>
          </w:tcPr>
          <w:p w:rsidR="001D2BFC" w:rsidRDefault="006D5561" w:rsidP="001B2F08">
            <w:r w:rsidRPr="006D5561">
              <w:t xml:space="preserve">Проектирование </w:t>
            </w:r>
            <w:r>
              <w:t>рекреационной</w:t>
            </w:r>
            <w:r w:rsidR="001B2F08">
              <w:t>, ландшафтной</w:t>
            </w:r>
            <w:r>
              <w:t xml:space="preserve"> зоны </w:t>
            </w:r>
            <w:r w:rsidR="001B2F08">
              <w:t xml:space="preserve">на </w:t>
            </w:r>
            <w:r>
              <w:t>приусадебной территории</w:t>
            </w:r>
            <w:r w:rsidRPr="006D5561">
              <w:t>.</w:t>
            </w:r>
          </w:p>
        </w:tc>
        <w:tc>
          <w:tcPr>
            <w:tcW w:w="1173" w:type="dxa"/>
            <w:shd w:val="clear" w:color="auto" w:fill="auto"/>
          </w:tcPr>
          <w:p w:rsidR="001D2BFC" w:rsidRDefault="001D2BFC" w:rsidP="00C8171F">
            <w:pPr>
              <w:jc w:val="center"/>
            </w:pPr>
          </w:p>
        </w:tc>
        <w:tc>
          <w:tcPr>
            <w:tcW w:w="1035" w:type="dxa"/>
            <w:shd w:val="clear" w:color="auto" w:fill="auto"/>
          </w:tcPr>
          <w:p w:rsidR="001D2BFC" w:rsidRDefault="001D2BFC" w:rsidP="006F5C87">
            <w:pPr>
              <w:jc w:val="center"/>
            </w:pPr>
            <w:r>
              <w:t>6</w:t>
            </w:r>
          </w:p>
        </w:tc>
        <w:tc>
          <w:tcPr>
            <w:tcW w:w="838" w:type="dxa"/>
            <w:shd w:val="clear" w:color="auto" w:fill="auto"/>
          </w:tcPr>
          <w:p w:rsidR="001D2BFC" w:rsidRPr="00DC11F5" w:rsidRDefault="001D2BFC" w:rsidP="00C8171F">
            <w:pPr>
              <w:jc w:val="center"/>
            </w:pPr>
          </w:p>
        </w:tc>
        <w:tc>
          <w:tcPr>
            <w:tcW w:w="2142" w:type="dxa"/>
            <w:shd w:val="clear" w:color="auto" w:fill="auto"/>
          </w:tcPr>
          <w:p w:rsidR="001D2BFC" w:rsidRDefault="006D5561" w:rsidP="00C8171F">
            <w:pPr>
              <w:jc w:val="center"/>
            </w:pPr>
            <w:r>
              <w:t>9</w:t>
            </w:r>
          </w:p>
        </w:tc>
      </w:tr>
      <w:tr w:rsidR="001D2BFC" w:rsidRPr="00DC11F5" w:rsidTr="00FD2413">
        <w:tc>
          <w:tcPr>
            <w:tcW w:w="924" w:type="dxa"/>
            <w:shd w:val="clear" w:color="auto" w:fill="auto"/>
          </w:tcPr>
          <w:p w:rsidR="001D2BFC" w:rsidRDefault="001D2BFC" w:rsidP="001D2BFC">
            <w:pPr>
              <w:jc w:val="both"/>
            </w:pPr>
          </w:p>
        </w:tc>
        <w:tc>
          <w:tcPr>
            <w:tcW w:w="2708" w:type="dxa"/>
            <w:shd w:val="clear" w:color="auto" w:fill="auto"/>
          </w:tcPr>
          <w:p w:rsidR="001D2BFC" w:rsidRPr="000472E3" w:rsidRDefault="001D2BFC" w:rsidP="00F92C47">
            <w:r>
              <w:t xml:space="preserve">Итого в </w:t>
            </w:r>
            <w:r w:rsidR="00F92C47">
              <w:t>4</w:t>
            </w:r>
            <w:r>
              <w:t xml:space="preserve"> семестре</w:t>
            </w:r>
          </w:p>
        </w:tc>
        <w:tc>
          <w:tcPr>
            <w:tcW w:w="1173" w:type="dxa"/>
            <w:shd w:val="clear" w:color="auto" w:fill="auto"/>
          </w:tcPr>
          <w:p w:rsidR="001D2BFC" w:rsidRDefault="001D2BFC" w:rsidP="001D2BFC">
            <w:pPr>
              <w:jc w:val="center"/>
            </w:pPr>
          </w:p>
        </w:tc>
        <w:tc>
          <w:tcPr>
            <w:tcW w:w="1035" w:type="dxa"/>
            <w:shd w:val="clear" w:color="auto" w:fill="auto"/>
          </w:tcPr>
          <w:p w:rsidR="001D2BFC" w:rsidRDefault="00F92C47" w:rsidP="001D2BFC">
            <w:pPr>
              <w:jc w:val="center"/>
            </w:pPr>
            <w:r>
              <w:t>18</w:t>
            </w:r>
          </w:p>
        </w:tc>
        <w:tc>
          <w:tcPr>
            <w:tcW w:w="838" w:type="dxa"/>
            <w:shd w:val="clear" w:color="auto" w:fill="auto"/>
          </w:tcPr>
          <w:p w:rsidR="001D2BFC" w:rsidRPr="00DC11F5" w:rsidRDefault="001D2BFC" w:rsidP="001D2BFC">
            <w:pPr>
              <w:jc w:val="center"/>
            </w:pPr>
          </w:p>
        </w:tc>
        <w:tc>
          <w:tcPr>
            <w:tcW w:w="2142" w:type="dxa"/>
            <w:shd w:val="clear" w:color="auto" w:fill="auto"/>
          </w:tcPr>
          <w:p w:rsidR="001D2BFC" w:rsidRDefault="00F92C47" w:rsidP="001D2BFC">
            <w:pPr>
              <w:jc w:val="center"/>
            </w:pPr>
            <w:r>
              <w:t>50</w:t>
            </w:r>
          </w:p>
        </w:tc>
      </w:tr>
    </w:tbl>
    <w:p w:rsidR="007A2CC8" w:rsidRDefault="00D00133" w:rsidP="002900BE">
      <w:pPr>
        <w:autoSpaceDE w:val="0"/>
        <w:autoSpaceDN w:val="0"/>
        <w:adjustRightInd w:val="0"/>
        <w:ind w:left="360"/>
        <w:jc w:val="both"/>
      </w:pPr>
      <w:r w:rsidRPr="002900BE">
        <w:t xml:space="preserve">*- </w:t>
      </w:r>
      <w:r w:rsidR="002900BE" w:rsidRPr="00DB543E">
        <w:t>реализуется в форме практической подготовки</w:t>
      </w:r>
      <w:r w:rsidR="002900BE">
        <w:t xml:space="preserve"> </w:t>
      </w:r>
    </w:p>
    <w:p w:rsidR="00093173" w:rsidRDefault="00093173" w:rsidP="002900BE">
      <w:pPr>
        <w:autoSpaceDE w:val="0"/>
        <w:autoSpaceDN w:val="0"/>
        <w:adjustRightInd w:val="0"/>
        <w:ind w:left="360"/>
        <w:jc w:val="both"/>
      </w:pPr>
    </w:p>
    <w:p w:rsidR="00093173" w:rsidRPr="00DC11F5" w:rsidRDefault="00093173" w:rsidP="00093173">
      <w:pPr>
        <w:pStyle w:val="a3"/>
        <w:ind w:left="1724"/>
        <w:jc w:val="both"/>
        <w:rPr>
          <w:b/>
        </w:rPr>
      </w:pPr>
      <w:r>
        <w:rPr>
          <w:b/>
        </w:rPr>
        <w:t>4.1.2 Зао</w:t>
      </w:r>
      <w:r w:rsidRPr="00DC11F5">
        <w:rPr>
          <w:b/>
        </w:rPr>
        <w:t>чная форма обучения</w:t>
      </w:r>
    </w:p>
    <w:p w:rsidR="007A2CC8" w:rsidRDefault="007A2CC8" w:rsidP="002900BE">
      <w:pPr>
        <w:autoSpaceDE w:val="0"/>
        <w:autoSpaceDN w:val="0"/>
        <w:adjustRightInd w:val="0"/>
        <w:ind w:left="36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4"/>
        <w:gridCol w:w="2708"/>
        <w:gridCol w:w="1173"/>
        <w:gridCol w:w="1035"/>
        <w:gridCol w:w="838"/>
        <w:gridCol w:w="2142"/>
      </w:tblGrid>
      <w:tr w:rsidR="00093173" w:rsidRPr="00DC11F5" w:rsidTr="00B41235">
        <w:tc>
          <w:tcPr>
            <w:tcW w:w="924" w:type="dxa"/>
            <w:vMerge w:val="restart"/>
            <w:shd w:val="clear" w:color="auto" w:fill="auto"/>
          </w:tcPr>
          <w:p w:rsidR="00093173" w:rsidRPr="00DC11F5" w:rsidRDefault="00093173" w:rsidP="00B41235">
            <w:pPr>
              <w:jc w:val="center"/>
              <w:rPr>
                <w:b/>
              </w:rPr>
            </w:pPr>
          </w:p>
          <w:p w:rsidR="00093173" w:rsidRPr="00DC11F5" w:rsidRDefault="00093173" w:rsidP="00B41235">
            <w:pPr>
              <w:jc w:val="center"/>
              <w:rPr>
                <w:b/>
              </w:rPr>
            </w:pPr>
            <w:r w:rsidRPr="00DC11F5">
              <w:rPr>
                <w:b/>
              </w:rPr>
              <w:t>№ п/п</w:t>
            </w:r>
          </w:p>
        </w:tc>
        <w:tc>
          <w:tcPr>
            <w:tcW w:w="2708" w:type="dxa"/>
            <w:vMerge w:val="restart"/>
            <w:shd w:val="clear" w:color="auto" w:fill="auto"/>
          </w:tcPr>
          <w:p w:rsidR="00093173" w:rsidRPr="00DC11F5" w:rsidRDefault="00093173" w:rsidP="00B41235">
            <w:pPr>
              <w:jc w:val="center"/>
              <w:rPr>
                <w:b/>
              </w:rPr>
            </w:pPr>
          </w:p>
          <w:p w:rsidR="00093173" w:rsidRPr="00DC11F5" w:rsidRDefault="00093173" w:rsidP="00B41235">
            <w:pPr>
              <w:jc w:val="center"/>
              <w:rPr>
                <w:b/>
              </w:rPr>
            </w:pPr>
            <w:r w:rsidRPr="00DC11F5">
              <w:rPr>
                <w:b/>
              </w:rPr>
              <w:t>Раздел/тема</w:t>
            </w:r>
          </w:p>
        </w:tc>
        <w:tc>
          <w:tcPr>
            <w:tcW w:w="5188" w:type="dxa"/>
            <w:gridSpan w:val="4"/>
            <w:shd w:val="clear" w:color="auto" w:fill="auto"/>
          </w:tcPr>
          <w:p w:rsidR="00093173" w:rsidRPr="00DC11F5" w:rsidRDefault="00093173" w:rsidP="00B41235">
            <w:pPr>
              <w:jc w:val="center"/>
              <w:rPr>
                <w:b/>
              </w:rPr>
            </w:pPr>
            <w:r w:rsidRPr="00DC11F5">
              <w:rPr>
                <w:b/>
              </w:rPr>
              <w:t>Виды учебной работы (в часах)</w:t>
            </w:r>
          </w:p>
        </w:tc>
      </w:tr>
      <w:tr w:rsidR="00093173" w:rsidRPr="00DC11F5" w:rsidTr="00B41235">
        <w:tc>
          <w:tcPr>
            <w:tcW w:w="924" w:type="dxa"/>
            <w:vMerge/>
            <w:shd w:val="clear" w:color="auto" w:fill="auto"/>
          </w:tcPr>
          <w:p w:rsidR="00093173" w:rsidRPr="00DC11F5" w:rsidRDefault="00093173" w:rsidP="00B41235">
            <w:pPr>
              <w:jc w:val="center"/>
              <w:rPr>
                <w:b/>
              </w:rPr>
            </w:pPr>
          </w:p>
        </w:tc>
        <w:tc>
          <w:tcPr>
            <w:tcW w:w="2708" w:type="dxa"/>
            <w:vMerge/>
            <w:shd w:val="clear" w:color="auto" w:fill="auto"/>
          </w:tcPr>
          <w:p w:rsidR="00093173" w:rsidRPr="00DC11F5" w:rsidRDefault="00093173" w:rsidP="00B41235">
            <w:pPr>
              <w:jc w:val="center"/>
              <w:rPr>
                <w:b/>
              </w:rPr>
            </w:pPr>
          </w:p>
        </w:tc>
        <w:tc>
          <w:tcPr>
            <w:tcW w:w="3046" w:type="dxa"/>
            <w:gridSpan w:val="3"/>
            <w:shd w:val="clear" w:color="auto" w:fill="auto"/>
          </w:tcPr>
          <w:p w:rsidR="00093173" w:rsidRPr="00DC11F5" w:rsidRDefault="00093173" w:rsidP="00B41235">
            <w:pPr>
              <w:jc w:val="center"/>
              <w:rPr>
                <w:b/>
              </w:rPr>
            </w:pPr>
            <w:r w:rsidRPr="00DC11F5">
              <w:rPr>
                <w:b/>
              </w:rPr>
              <w:t>Аудиторная работа</w:t>
            </w:r>
          </w:p>
        </w:tc>
        <w:tc>
          <w:tcPr>
            <w:tcW w:w="2142" w:type="dxa"/>
            <w:vMerge w:val="restart"/>
            <w:shd w:val="clear" w:color="auto" w:fill="auto"/>
          </w:tcPr>
          <w:p w:rsidR="00093173" w:rsidRPr="00DC11F5" w:rsidRDefault="00093173" w:rsidP="00B41235">
            <w:pPr>
              <w:jc w:val="center"/>
              <w:rPr>
                <w:b/>
              </w:rPr>
            </w:pPr>
            <w:r w:rsidRPr="00DC11F5">
              <w:rPr>
                <w:b/>
              </w:rPr>
              <w:t>Самостоятельная работа</w:t>
            </w:r>
          </w:p>
        </w:tc>
      </w:tr>
      <w:tr w:rsidR="00093173" w:rsidRPr="00DC11F5" w:rsidTr="00B41235">
        <w:tc>
          <w:tcPr>
            <w:tcW w:w="924" w:type="dxa"/>
            <w:vMerge/>
            <w:shd w:val="clear" w:color="auto" w:fill="auto"/>
          </w:tcPr>
          <w:p w:rsidR="00093173" w:rsidRPr="00DC11F5" w:rsidRDefault="00093173" w:rsidP="00B41235">
            <w:pPr>
              <w:jc w:val="both"/>
            </w:pPr>
          </w:p>
        </w:tc>
        <w:tc>
          <w:tcPr>
            <w:tcW w:w="2708" w:type="dxa"/>
            <w:vMerge/>
            <w:shd w:val="clear" w:color="auto" w:fill="auto"/>
          </w:tcPr>
          <w:p w:rsidR="00093173" w:rsidRPr="00DC11F5" w:rsidRDefault="00093173" w:rsidP="00B41235">
            <w:pPr>
              <w:jc w:val="both"/>
            </w:pPr>
          </w:p>
        </w:tc>
        <w:tc>
          <w:tcPr>
            <w:tcW w:w="1173" w:type="dxa"/>
            <w:shd w:val="clear" w:color="auto" w:fill="auto"/>
          </w:tcPr>
          <w:p w:rsidR="00093173" w:rsidRPr="00DC11F5" w:rsidRDefault="00093173" w:rsidP="00B41235">
            <w:pPr>
              <w:jc w:val="center"/>
              <w:rPr>
                <w:b/>
              </w:rPr>
            </w:pPr>
            <w:r w:rsidRPr="00DC11F5">
              <w:rPr>
                <w:b/>
              </w:rPr>
              <w:t>ЛЗ</w:t>
            </w:r>
          </w:p>
        </w:tc>
        <w:tc>
          <w:tcPr>
            <w:tcW w:w="1035" w:type="dxa"/>
            <w:shd w:val="clear" w:color="auto" w:fill="auto"/>
          </w:tcPr>
          <w:p w:rsidR="00093173" w:rsidRPr="00DC11F5" w:rsidRDefault="00093173" w:rsidP="00B41235">
            <w:pPr>
              <w:jc w:val="center"/>
              <w:rPr>
                <w:b/>
              </w:rPr>
            </w:pPr>
            <w:r w:rsidRPr="00DC11F5">
              <w:rPr>
                <w:b/>
              </w:rPr>
              <w:t>ПЗ</w:t>
            </w:r>
          </w:p>
        </w:tc>
        <w:tc>
          <w:tcPr>
            <w:tcW w:w="838" w:type="dxa"/>
            <w:shd w:val="clear" w:color="auto" w:fill="auto"/>
          </w:tcPr>
          <w:p w:rsidR="00093173" w:rsidRPr="00DC11F5" w:rsidRDefault="00093173" w:rsidP="00B41235">
            <w:pPr>
              <w:rPr>
                <w:b/>
              </w:rPr>
            </w:pPr>
            <w:proofErr w:type="spellStart"/>
            <w:r w:rsidRPr="00DC11F5">
              <w:rPr>
                <w:b/>
              </w:rPr>
              <w:t>ЛабЗ</w:t>
            </w:r>
            <w:proofErr w:type="spellEnd"/>
          </w:p>
        </w:tc>
        <w:tc>
          <w:tcPr>
            <w:tcW w:w="2142" w:type="dxa"/>
            <w:vMerge/>
            <w:shd w:val="clear" w:color="auto" w:fill="auto"/>
          </w:tcPr>
          <w:p w:rsidR="00093173" w:rsidRPr="00DC11F5" w:rsidRDefault="00093173" w:rsidP="00B41235">
            <w:pPr>
              <w:jc w:val="both"/>
            </w:pPr>
          </w:p>
        </w:tc>
      </w:tr>
      <w:tr w:rsidR="00093173" w:rsidRPr="00DC11F5" w:rsidTr="00B41235">
        <w:tc>
          <w:tcPr>
            <w:tcW w:w="8820" w:type="dxa"/>
            <w:gridSpan w:val="6"/>
            <w:shd w:val="clear" w:color="auto" w:fill="auto"/>
          </w:tcPr>
          <w:p w:rsidR="00093173" w:rsidRPr="00DC11F5" w:rsidRDefault="00093173" w:rsidP="00B41235">
            <w:pPr>
              <w:jc w:val="center"/>
            </w:pPr>
            <w:r>
              <w:t>3 семестр</w:t>
            </w:r>
          </w:p>
        </w:tc>
      </w:tr>
      <w:tr w:rsidR="00093173" w:rsidRPr="00DC11F5" w:rsidTr="00B41235">
        <w:tc>
          <w:tcPr>
            <w:tcW w:w="924" w:type="dxa"/>
            <w:shd w:val="clear" w:color="auto" w:fill="auto"/>
          </w:tcPr>
          <w:p w:rsidR="00093173" w:rsidRPr="00DC11F5" w:rsidRDefault="00093173" w:rsidP="00B41235">
            <w:pPr>
              <w:pStyle w:val="a3"/>
              <w:numPr>
                <w:ilvl w:val="0"/>
                <w:numId w:val="8"/>
              </w:numPr>
              <w:ind w:left="0"/>
              <w:jc w:val="both"/>
            </w:pPr>
            <w:r>
              <w:t>1</w:t>
            </w:r>
          </w:p>
        </w:tc>
        <w:tc>
          <w:tcPr>
            <w:tcW w:w="2708" w:type="dxa"/>
            <w:shd w:val="clear" w:color="auto" w:fill="auto"/>
          </w:tcPr>
          <w:p w:rsidR="00093173" w:rsidRPr="00816464" w:rsidRDefault="00093173" w:rsidP="00B41235">
            <w:pPr>
              <w:pStyle w:val="11"/>
              <w:spacing w:after="0" w:line="240" w:lineRule="auto"/>
              <w:ind w:left="0"/>
              <w:jc w:val="both"/>
              <w:rPr>
                <w:rFonts w:ascii="Times New Roman" w:hAnsi="Times New Roman"/>
                <w:color w:val="000000"/>
                <w:spacing w:val="2"/>
                <w:sz w:val="24"/>
                <w:szCs w:val="24"/>
              </w:rPr>
            </w:pPr>
            <w:r w:rsidRPr="00816464">
              <w:rPr>
                <w:rFonts w:ascii="Times New Roman" w:hAnsi="Times New Roman"/>
                <w:sz w:val="24"/>
                <w:szCs w:val="24"/>
              </w:rPr>
              <w:t>Основные понятия и определение ландшафтного дизайна, история ландшафтного парко строения, типология планировочных решений.</w:t>
            </w:r>
          </w:p>
        </w:tc>
        <w:tc>
          <w:tcPr>
            <w:tcW w:w="1173" w:type="dxa"/>
            <w:shd w:val="clear" w:color="auto" w:fill="auto"/>
          </w:tcPr>
          <w:p w:rsidR="00093173" w:rsidRDefault="00093173" w:rsidP="00B41235">
            <w:pPr>
              <w:jc w:val="center"/>
            </w:pPr>
            <w:r>
              <w:t>2</w:t>
            </w:r>
          </w:p>
          <w:p w:rsidR="00093173" w:rsidRPr="00DC11F5" w:rsidRDefault="00093173" w:rsidP="00B41235">
            <w:pPr>
              <w:jc w:val="center"/>
            </w:pPr>
          </w:p>
        </w:tc>
        <w:tc>
          <w:tcPr>
            <w:tcW w:w="1035" w:type="dxa"/>
            <w:shd w:val="clear" w:color="auto" w:fill="auto"/>
          </w:tcPr>
          <w:p w:rsidR="00093173" w:rsidRPr="00DC11F5" w:rsidRDefault="00093173" w:rsidP="00B41235">
            <w:pPr>
              <w:jc w:val="center"/>
            </w:pPr>
            <w:r>
              <w:t>2(2*)</w:t>
            </w:r>
          </w:p>
        </w:tc>
        <w:tc>
          <w:tcPr>
            <w:tcW w:w="838" w:type="dxa"/>
            <w:shd w:val="clear" w:color="auto" w:fill="auto"/>
          </w:tcPr>
          <w:p w:rsidR="00093173" w:rsidRPr="00DC11F5" w:rsidRDefault="00093173" w:rsidP="00B41235">
            <w:pPr>
              <w:jc w:val="center"/>
            </w:pPr>
          </w:p>
        </w:tc>
        <w:tc>
          <w:tcPr>
            <w:tcW w:w="2142" w:type="dxa"/>
            <w:shd w:val="clear" w:color="auto" w:fill="auto"/>
          </w:tcPr>
          <w:p w:rsidR="00093173" w:rsidRPr="00DC11F5" w:rsidRDefault="00093173" w:rsidP="00B41235">
            <w:pPr>
              <w:jc w:val="center"/>
            </w:pPr>
            <w:r>
              <w:t>10</w:t>
            </w:r>
          </w:p>
        </w:tc>
      </w:tr>
      <w:tr w:rsidR="00093173" w:rsidRPr="00DC11F5" w:rsidTr="00B41235">
        <w:tc>
          <w:tcPr>
            <w:tcW w:w="924" w:type="dxa"/>
            <w:shd w:val="clear" w:color="auto" w:fill="auto"/>
          </w:tcPr>
          <w:p w:rsidR="00093173" w:rsidRDefault="00093173" w:rsidP="00B41235">
            <w:pPr>
              <w:pStyle w:val="a3"/>
              <w:numPr>
                <w:ilvl w:val="0"/>
                <w:numId w:val="8"/>
              </w:numPr>
              <w:ind w:left="0"/>
              <w:jc w:val="both"/>
            </w:pPr>
            <w:r>
              <w:t>2</w:t>
            </w:r>
          </w:p>
        </w:tc>
        <w:tc>
          <w:tcPr>
            <w:tcW w:w="2708" w:type="dxa"/>
            <w:shd w:val="clear" w:color="auto" w:fill="auto"/>
          </w:tcPr>
          <w:p w:rsidR="00093173" w:rsidRPr="00816464" w:rsidRDefault="00093173" w:rsidP="00B41235">
            <w:pPr>
              <w:pStyle w:val="11"/>
              <w:spacing w:after="0" w:line="240" w:lineRule="auto"/>
              <w:ind w:left="0"/>
              <w:jc w:val="both"/>
              <w:rPr>
                <w:rFonts w:ascii="Times New Roman" w:hAnsi="Times New Roman"/>
                <w:sz w:val="24"/>
                <w:szCs w:val="24"/>
              </w:rPr>
            </w:pPr>
            <w:r w:rsidRPr="00816464">
              <w:rPr>
                <w:rFonts w:ascii="Times New Roman" w:hAnsi="Times New Roman"/>
                <w:sz w:val="24"/>
                <w:szCs w:val="24"/>
              </w:rPr>
              <w:t>Основы организации парковых сред.</w:t>
            </w:r>
          </w:p>
        </w:tc>
        <w:tc>
          <w:tcPr>
            <w:tcW w:w="1173" w:type="dxa"/>
            <w:shd w:val="clear" w:color="auto" w:fill="auto"/>
          </w:tcPr>
          <w:p w:rsidR="00093173" w:rsidRPr="00DC11F5" w:rsidRDefault="00093173" w:rsidP="00B41235">
            <w:pPr>
              <w:jc w:val="center"/>
            </w:pPr>
          </w:p>
        </w:tc>
        <w:tc>
          <w:tcPr>
            <w:tcW w:w="1035" w:type="dxa"/>
            <w:shd w:val="clear" w:color="auto" w:fill="auto"/>
          </w:tcPr>
          <w:p w:rsidR="00093173" w:rsidRPr="00DC11F5" w:rsidRDefault="00093173" w:rsidP="00B41235">
            <w:pPr>
              <w:jc w:val="center"/>
            </w:pPr>
          </w:p>
        </w:tc>
        <w:tc>
          <w:tcPr>
            <w:tcW w:w="838" w:type="dxa"/>
            <w:shd w:val="clear" w:color="auto" w:fill="auto"/>
          </w:tcPr>
          <w:p w:rsidR="00093173" w:rsidRPr="00DC11F5" w:rsidRDefault="00093173" w:rsidP="00B41235">
            <w:pPr>
              <w:jc w:val="center"/>
            </w:pPr>
          </w:p>
        </w:tc>
        <w:tc>
          <w:tcPr>
            <w:tcW w:w="2142" w:type="dxa"/>
            <w:shd w:val="clear" w:color="auto" w:fill="auto"/>
          </w:tcPr>
          <w:p w:rsidR="00093173" w:rsidRPr="00DC11F5" w:rsidRDefault="00093173" w:rsidP="00B41235">
            <w:pPr>
              <w:jc w:val="center"/>
            </w:pPr>
            <w:r>
              <w:t>10</w:t>
            </w:r>
          </w:p>
        </w:tc>
      </w:tr>
      <w:tr w:rsidR="00093173" w:rsidRPr="00DC11F5" w:rsidTr="00B41235">
        <w:tc>
          <w:tcPr>
            <w:tcW w:w="924" w:type="dxa"/>
            <w:shd w:val="clear" w:color="auto" w:fill="auto"/>
          </w:tcPr>
          <w:p w:rsidR="00093173" w:rsidRDefault="00093173" w:rsidP="00B41235">
            <w:pPr>
              <w:pStyle w:val="a3"/>
              <w:numPr>
                <w:ilvl w:val="0"/>
                <w:numId w:val="8"/>
              </w:numPr>
              <w:ind w:left="0"/>
              <w:jc w:val="both"/>
            </w:pPr>
            <w:r>
              <w:t>3</w:t>
            </w:r>
          </w:p>
        </w:tc>
        <w:tc>
          <w:tcPr>
            <w:tcW w:w="2708" w:type="dxa"/>
            <w:shd w:val="clear" w:color="auto" w:fill="auto"/>
          </w:tcPr>
          <w:p w:rsidR="00093173" w:rsidRPr="00816464" w:rsidRDefault="00093173" w:rsidP="00B41235">
            <w:pPr>
              <w:pStyle w:val="11"/>
              <w:spacing w:after="0" w:line="240" w:lineRule="auto"/>
              <w:ind w:left="0"/>
              <w:jc w:val="both"/>
              <w:rPr>
                <w:rFonts w:ascii="Times New Roman" w:hAnsi="Times New Roman"/>
                <w:sz w:val="24"/>
                <w:szCs w:val="24"/>
              </w:rPr>
            </w:pPr>
            <w:r>
              <w:rPr>
                <w:rFonts w:ascii="Times New Roman" w:hAnsi="Times New Roman"/>
                <w:sz w:val="24"/>
                <w:szCs w:val="24"/>
              </w:rPr>
              <w:t>Подбор</w:t>
            </w:r>
            <w:r w:rsidRPr="00562732">
              <w:rPr>
                <w:rFonts w:ascii="Times New Roman" w:hAnsi="Times New Roman"/>
                <w:sz w:val="24"/>
                <w:szCs w:val="24"/>
              </w:rPr>
              <w:t xml:space="preserve"> ассортимента растений для озеленения ландшафтных объектов</w:t>
            </w:r>
          </w:p>
        </w:tc>
        <w:tc>
          <w:tcPr>
            <w:tcW w:w="1173" w:type="dxa"/>
            <w:shd w:val="clear" w:color="auto" w:fill="auto"/>
          </w:tcPr>
          <w:p w:rsidR="00093173" w:rsidRDefault="00093173" w:rsidP="00B41235">
            <w:pPr>
              <w:jc w:val="center"/>
            </w:pPr>
          </w:p>
        </w:tc>
        <w:tc>
          <w:tcPr>
            <w:tcW w:w="1035" w:type="dxa"/>
            <w:shd w:val="clear" w:color="auto" w:fill="auto"/>
          </w:tcPr>
          <w:p w:rsidR="00093173" w:rsidRDefault="00093173" w:rsidP="00B41235">
            <w:pPr>
              <w:jc w:val="center"/>
            </w:pPr>
            <w:r>
              <w:t>2(2*)</w:t>
            </w:r>
          </w:p>
        </w:tc>
        <w:tc>
          <w:tcPr>
            <w:tcW w:w="838" w:type="dxa"/>
            <w:shd w:val="clear" w:color="auto" w:fill="auto"/>
          </w:tcPr>
          <w:p w:rsidR="00093173" w:rsidRPr="00DC11F5" w:rsidRDefault="00093173" w:rsidP="00B41235">
            <w:pPr>
              <w:jc w:val="center"/>
            </w:pPr>
          </w:p>
        </w:tc>
        <w:tc>
          <w:tcPr>
            <w:tcW w:w="2142" w:type="dxa"/>
            <w:shd w:val="clear" w:color="auto" w:fill="auto"/>
          </w:tcPr>
          <w:p w:rsidR="00093173" w:rsidRDefault="00093173" w:rsidP="00B41235">
            <w:pPr>
              <w:jc w:val="center"/>
            </w:pPr>
          </w:p>
        </w:tc>
      </w:tr>
      <w:tr w:rsidR="00093173" w:rsidRPr="00DC11F5" w:rsidTr="00B41235">
        <w:tc>
          <w:tcPr>
            <w:tcW w:w="924" w:type="dxa"/>
            <w:shd w:val="clear" w:color="auto" w:fill="auto"/>
          </w:tcPr>
          <w:p w:rsidR="00093173" w:rsidRDefault="00093173" w:rsidP="00B41235">
            <w:pPr>
              <w:pStyle w:val="a3"/>
              <w:numPr>
                <w:ilvl w:val="0"/>
                <w:numId w:val="8"/>
              </w:numPr>
              <w:ind w:left="0"/>
              <w:jc w:val="both"/>
            </w:pPr>
            <w:r>
              <w:t>4</w:t>
            </w:r>
          </w:p>
        </w:tc>
        <w:tc>
          <w:tcPr>
            <w:tcW w:w="2708" w:type="dxa"/>
            <w:shd w:val="clear" w:color="auto" w:fill="auto"/>
          </w:tcPr>
          <w:p w:rsidR="00093173" w:rsidRPr="00816464" w:rsidRDefault="00093173" w:rsidP="00B41235">
            <w:pPr>
              <w:pStyle w:val="11"/>
              <w:spacing w:after="0" w:line="240" w:lineRule="auto"/>
              <w:ind w:left="0"/>
              <w:jc w:val="both"/>
              <w:rPr>
                <w:rFonts w:ascii="Times New Roman" w:hAnsi="Times New Roman"/>
                <w:sz w:val="24"/>
                <w:szCs w:val="24"/>
              </w:rPr>
            </w:pPr>
            <w:r w:rsidRPr="00816464">
              <w:rPr>
                <w:rFonts w:ascii="Times New Roman" w:hAnsi="Times New Roman"/>
                <w:sz w:val="24"/>
                <w:szCs w:val="24"/>
              </w:rPr>
              <w:t>Основы проектной графики в ландшафтном проектировании.</w:t>
            </w:r>
          </w:p>
        </w:tc>
        <w:tc>
          <w:tcPr>
            <w:tcW w:w="1173" w:type="dxa"/>
            <w:shd w:val="clear" w:color="auto" w:fill="auto"/>
          </w:tcPr>
          <w:p w:rsidR="00093173" w:rsidRDefault="00093173" w:rsidP="00B41235">
            <w:pPr>
              <w:jc w:val="center"/>
            </w:pPr>
            <w:r>
              <w:t>2</w:t>
            </w:r>
          </w:p>
        </w:tc>
        <w:tc>
          <w:tcPr>
            <w:tcW w:w="1035" w:type="dxa"/>
            <w:shd w:val="clear" w:color="auto" w:fill="auto"/>
          </w:tcPr>
          <w:p w:rsidR="00093173" w:rsidRDefault="00093173" w:rsidP="00B41235">
            <w:pPr>
              <w:jc w:val="center"/>
            </w:pPr>
          </w:p>
        </w:tc>
        <w:tc>
          <w:tcPr>
            <w:tcW w:w="838" w:type="dxa"/>
            <w:shd w:val="clear" w:color="auto" w:fill="auto"/>
          </w:tcPr>
          <w:p w:rsidR="00093173" w:rsidRPr="00DC11F5" w:rsidRDefault="00093173" w:rsidP="00B41235">
            <w:pPr>
              <w:jc w:val="center"/>
            </w:pPr>
          </w:p>
        </w:tc>
        <w:tc>
          <w:tcPr>
            <w:tcW w:w="2142" w:type="dxa"/>
            <w:shd w:val="clear" w:color="auto" w:fill="auto"/>
          </w:tcPr>
          <w:p w:rsidR="00093173" w:rsidRPr="00DC11F5" w:rsidRDefault="00093173" w:rsidP="00B41235">
            <w:pPr>
              <w:jc w:val="center"/>
            </w:pPr>
            <w:r>
              <w:t>10</w:t>
            </w:r>
          </w:p>
        </w:tc>
      </w:tr>
      <w:tr w:rsidR="00093173" w:rsidRPr="00DC11F5" w:rsidTr="00B41235">
        <w:tc>
          <w:tcPr>
            <w:tcW w:w="924" w:type="dxa"/>
            <w:shd w:val="clear" w:color="auto" w:fill="auto"/>
          </w:tcPr>
          <w:p w:rsidR="00093173" w:rsidRDefault="00093173" w:rsidP="00B41235">
            <w:pPr>
              <w:pStyle w:val="a3"/>
              <w:numPr>
                <w:ilvl w:val="0"/>
                <w:numId w:val="8"/>
              </w:numPr>
              <w:ind w:left="0"/>
              <w:jc w:val="both"/>
            </w:pPr>
            <w:r>
              <w:t>5</w:t>
            </w:r>
          </w:p>
          <w:p w:rsidR="00093173" w:rsidRDefault="00093173" w:rsidP="00B41235">
            <w:pPr>
              <w:jc w:val="both"/>
            </w:pPr>
          </w:p>
        </w:tc>
        <w:tc>
          <w:tcPr>
            <w:tcW w:w="2708" w:type="dxa"/>
            <w:shd w:val="clear" w:color="auto" w:fill="auto"/>
          </w:tcPr>
          <w:p w:rsidR="00093173" w:rsidRPr="00816464" w:rsidRDefault="00093173" w:rsidP="00B41235">
            <w:pPr>
              <w:rPr>
                <w:bCs/>
              </w:rPr>
            </w:pPr>
            <w:r w:rsidRPr="00816464">
              <w:rPr>
                <w:iCs/>
              </w:rPr>
              <w:t>Проектирование парковой среды с регулярной планировкой</w:t>
            </w:r>
          </w:p>
        </w:tc>
        <w:tc>
          <w:tcPr>
            <w:tcW w:w="1173" w:type="dxa"/>
            <w:shd w:val="clear" w:color="auto" w:fill="auto"/>
          </w:tcPr>
          <w:p w:rsidR="00093173" w:rsidRDefault="00093173" w:rsidP="00B41235">
            <w:pPr>
              <w:jc w:val="center"/>
            </w:pPr>
          </w:p>
          <w:p w:rsidR="00093173" w:rsidRDefault="00093173" w:rsidP="00B41235">
            <w:pPr>
              <w:jc w:val="center"/>
            </w:pPr>
          </w:p>
          <w:p w:rsidR="00093173" w:rsidRDefault="00093173" w:rsidP="00B41235">
            <w:pPr>
              <w:jc w:val="center"/>
            </w:pPr>
          </w:p>
          <w:p w:rsidR="00093173" w:rsidRDefault="00093173" w:rsidP="00B41235">
            <w:pPr>
              <w:jc w:val="center"/>
            </w:pPr>
          </w:p>
          <w:p w:rsidR="00093173" w:rsidRDefault="00093173" w:rsidP="00B41235">
            <w:pPr>
              <w:jc w:val="center"/>
            </w:pPr>
          </w:p>
          <w:p w:rsidR="00093173" w:rsidRDefault="00093173" w:rsidP="00B41235">
            <w:pPr>
              <w:jc w:val="center"/>
            </w:pPr>
          </w:p>
        </w:tc>
        <w:tc>
          <w:tcPr>
            <w:tcW w:w="1035" w:type="dxa"/>
            <w:shd w:val="clear" w:color="auto" w:fill="auto"/>
          </w:tcPr>
          <w:p w:rsidR="00093173" w:rsidRDefault="00093173" w:rsidP="00B41235">
            <w:pPr>
              <w:jc w:val="center"/>
            </w:pPr>
          </w:p>
          <w:p w:rsidR="00093173" w:rsidRDefault="00093173" w:rsidP="001F75E7">
            <w:pPr>
              <w:jc w:val="center"/>
            </w:pPr>
            <w:r>
              <w:t>2</w:t>
            </w:r>
          </w:p>
        </w:tc>
        <w:tc>
          <w:tcPr>
            <w:tcW w:w="838" w:type="dxa"/>
            <w:shd w:val="clear" w:color="auto" w:fill="auto"/>
          </w:tcPr>
          <w:p w:rsidR="00093173" w:rsidRPr="00DC11F5" w:rsidRDefault="00093173" w:rsidP="00B41235">
            <w:pPr>
              <w:jc w:val="center"/>
            </w:pPr>
          </w:p>
        </w:tc>
        <w:tc>
          <w:tcPr>
            <w:tcW w:w="2142" w:type="dxa"/>
            <w:shd w:val="clear" w:color="auto" w:fill="auto"/>
          </w:tcPr>
          <w:p w:rsidR="00093173" w:rsidRDefault="00093173" w:rsidP="00B41235">
            <w:pPr>
              <w:jc w:val="center"/>
            </w:pPr>
          </w:p>
          <w:p w:rsidR="00093173" w:rsidRDefault="00093173" w:rsidP="00B41235">
            <w:pPr>
              <w:jc w:val="center"/>
            </w:pPr>
          </w:p>
          <w:p w:rsidR="00093173" w:rsidRDefault="00093173" w:rsidP="00B41235">
            <w:pPr>
              <w:jc w:val="center"/>
            </w:pPr>
          </w:p>
          <w:p w:rsidR="00093173" w:rsidRDefault="00093173" w:rsidP="00B41235">
            <w:pPr>
              <w:jc w:val="center"/>
            </w:pPr>
            <w:r>
              <w:t>10</w:t>
            </w:r>
          </w:p>
          <w:p w:rsidR="00093173" w:rsidRPr="00DC11F5" w:rsidRDefault="00093173" w:rsidP="00B41235">
            <w:pPr>
              <w:jc w:val="center"/>
            </w:pPr>
          </w:p>
        </w:tc>
      </w:tr>
      <w:tr w:rsidR="00093173" w:rsidRPr="00DC11F5" w:rsidTr="00B41235">
        <w:tc>
          <w:tcPr>
            <w:tcW w:w="924" w:type="dxa"/>
            <w:shd w:val="clear" w:color="auto" w:fill="auto"/>
          </w:tcPr>
          <w:p w:rsidR="00093173" w:rsidRDefault="00093173" w:rsidP="00B41235">
            <w:pPr>
              <w:pStyle w:val="a3"/>
              <w:numPr>
                <w:ilvl w:val="0"/>
                <w:numId w:val="8"/>
              </w:numPr>
              <w:ind w:left="0"/>
              <w:jc w:val="both"/>
            </w:pPr>
            <w:r>
              <w:t>6</w:t>
            </w:r>
          </w:p>
        </w:tc>
        <w:tc>
          <w:tcPr>
            <w:tcW w:w="2708" w:type="dxa"/>
            <w:shd w:val="clear" w:color="auto" w:fill="auto"/>
          </w:tcPr>
          <w:p w:rsidR="00093173" w:rsidRPr="00816464" w:rsidRDefault="00093173" w:rsidP="00B41235">
            <w:r w:rsidRPr="00816464">
              <w:rPr>
                <w:iCs/>
              </w:rPr>
              <w:t>Проектирование парковой среды с пейзажной планировкой.</w:t>
            </w:r>
          </w:p>
        </w:tc>
        <w:tc>
          <w:tcPr>
            <w:tcW w:w="1173" w:type="dxa"/>
            <w:shd w:val="clear" w:color="auto" w:fill="auto"/>
          </w:tcPr>
          <w:p w:rsidR="00093173" w:rsidRDefault="00093173" w:rsidP="00B41235">
            <w:pPr>
              <w:jc w:val="center"/>
            </w:pPr>
          </w:p>
        </w:tc>
        <w:tc>
          <w:tcPr>
            <w:tcW w:w="1035" w:type="dxa"/>
            <w:shd w:val="clear" w:color="auto" w:fill="auto"/>
          </w:tcPr>
          <w:p w:rsidR="00093173" w:rsidRDefault="00093173" w:rsidP="00B41235">
            <w:pPr>
              <w:jc w:val="center"/>
            </w:pPr>
            <w:r>
              <w:t>2</w:t>
            </w:r>
          </w:p>
        </w:tc>
        <w:tc>
          <w:tcPr>
            <w:tcW w:w="838" w:type="dxa"/>
            <w:shd w:val="clear" w:color="auto" w:fill="auto"/>
          </w:tcPr>
          <w:p w:rsidR="00093173" w:rsidRPr="00DC11F5" w:rsidRDefault="00093173" w:rsidP="00B41235">
            <w:pPr>
              <w:jc w:val="center"/>
            </w:pPr>
          </w:p>
        </w:tc>
        <w:tc>
          <w:tcPr>
            <w:tcW w:w="2142" w:type="dxa"/>
            <w:shd w:val="clear" w:color="auto" w:fill="auto"/>
          </w:tcPr>
          <w:p w:rsidR="00093173" w:rsidRDefault="00093173" w:rsidP="00B41235">
            <w:pPr>
              <w:jc w:val="center"/>
            </w:pPr>
            <w:r>
              <w:t>10</w:t>
            </w:r>
          </w:p>
        </w:tc>
      </w:tr>
      <w:tr w:rsidR="00093173" w:rsidRPr="00DC11F5" w:rsidTr="00B41235">
        <w:tc>
          <w:tcPr>
            <w:tcW w:w="924" w:type="dxa"/>
            <w:shd w:val="clear" w:color="auto" w:fill="auto"/>
          </w:tcPr>
          <w:p w:rsidR="00093173" w:rsidRDefault="00093173" w:rsidP="00B41235">
            <w:pPr>
              <w:pStyle w:val="a3"/>
              <w:numPr>
                <w:ilvl w:val="0"/>
                <w:numId w:val="8"/>
              </w:numPr>
              <w:ind w:left="0"/>
              <w:jc w:val="both"/>
            </w:pPr>
            <w:r>
              <w:t>7</w:t>
            </w:r>
          </w:p>
        </w:tc>
        <w:tc>
          <w:tcPr>
            <w:tcW w:w="2708" w:type="dxa"/>
            <w:shd w:val="clear" w:color="auto" w:fill="auto"/>
          </w:tcPr>
          <w:p w:rsidR="00093173" w:rsidRPr="00816464" w:rsidRDefault="00093173" w:rsidP="00B41235">
            <w:r w:rsidRPr="00816464">
              <w:rPr>
                <w:iCs/>
              </w:rPr>
              <w:t>Проектирование парковой среды со смешанной планировкой.</w:t>
            </w:r>
          </w:p>
        </w:tc>
        <w:tc>
          <w:tcPr>
            <w:tcW w:w="1173" w:type="dxa"/>
            <w:shd w:val="clear" w:color="auto" w:fill="auto"/>
          </w:tcPr>
          <w:p w:rsidR="00093173" w:rsidRDefault="00093173" w:rsidP="00B41235">
            <w:pPr>
              <w:jc w:val="center"/>
            </w:pPr>
          </w:p>
        </w:tc>
        <w:tc>
          <w:tcPr>
            <w:tcW w:w="1035" w:type="dxa"/>
            <w:shd w:val="clear" w:color="auto" w:fill="auto"/>
          </w:tcPr>
          <w:p w:rsidR="00093173" w:rsidRDefault="00093173" w:rsidP="00B41235">
            <w:pPr>
              <w:jc w:val="center"/>
            </w:pPr>
            <w:r>
              <w:t>2</w:t>
            </w:r>
          </w:p>
        </w:tc>
        <w:tc>
          <w:tcPr>
            <w:tcW w:w="838" w:type="dxa"/>
            <w:shd w:val="clear" w:color="auto" w:fill="auto"/>
          </w:tcPr>
          <w:p w:rsidR="00093173" w:rsidRPr="00DC11F5" w:rsidRDefault="00093173" w:rsidP="00B41235">
            <w:pPr>
              <w:jc w:val="center"/>
            </w:pPr>
          </w:p>
        </w:tc>
        <w:tc>
          <w:tcPr>
            <w:tcW w:w="2142" w:type="dxa"/>
            <w:shd w:val="clear" w:color="auto" w:fill="auto"/>
          </w:tcPr>
          <w:p w:rsidR="00093173" w:rsidRDefault="00093173" w:rsidP="00B41235">
            <w:pPr>
              <w:jc w:val="center"/>
            </w:pPr>
            <w:r>
              <w:t>10</w:t>
            </w:r>
          </w:p>
        </w:tc>
      </w:tr>
      <w:tr w:rsidR="00093173" w:rsidRPr="00DC11F5" w:rsidTr="00B41235">
        <w:tc>
          <w:tcPr>
            <w:tcW w:w="924" w:type="dxa"/>
            <w:shd w:val="clear" w:color="auto" w:fill="auto"/>
          </w:tcPr>
          <w:p w:rsidR="00093173" w:rsidRDefault="00093173" w:rsidP="00B41235">
            <w:pPr>
              <w:pStyle w:val="a3"/>
              <w:numPr>
                <w:ilvl w:val="0"/>
                <w:numId w:val="8"/>
              </w:numPr>
              <w:ind w:left="0"/>
              <w:jc w:val="both"/>
            </w:pPr>
            <w:r>
              <w:t>8</w:t>
            </w:r>
          </w:p>
        </w:tc>
        <w:tc>
          <w:tcPr>
            <w:tcW w:w="2708" w:type="dxa"/>
            <w:shd w:val="clear" w:color="auto" w:fill="auto"/>
          </w:tcPr>
          <w:p w:rsidR="00093173" w:rsidRPr="00816464" w:rsidRDefault="00093173" w:rsidP="00B41235">
            <w:r>
              <w:t>Проектирование аллеи</w:t>
            </w:r>
          </w:p>
        </w:tc>
        <w:tc>
          <w:tcPr>
            <w:tcW w:w="1173" w:type="dxa"/>
            <w:shd w:val="clear" w:color="auto" w:fill="auto"/>
          </w:tcPr>
          <w:p w:rsidR="00093173" w:rsidRDefault="00093173" w:rsidP="00B41235">
            <w:pPr>
              <w:jc w:val="center"/>
            </w:pPr>
          </w:p>
        </w:tc>
        <w:tc>
          <w:tcPr>
            <w:tcW w:w="1035" w:type="dxa"/>
            <w:shd w:val="clear" w:color="auto" w:fill="auto"/>
          </w:tcPr>
          <w:p w:rsidR="00093173" w:rsidRDefault="00093173" w:rsidP="00B41235">
            <w:pPr>
              <w:jc w:val="center"/>
            </w:pPr>
          </w:p>
        </w:tc>
        <w:tc>
          <w:tcPr>
            <w:tcW w:w="838" w:type="dxa"/>
            <w:shd w:val="clear" w:color="auto" w:fill="auto"/>
          </w:tcPr>
          <w:p w:rsidR="00093173" w:rsidRPr="00DC11F5" w:rsidRDefault="00093173" w:rsidP="00B41235">
            <w:pPr>
              <w:jc w:val="center"/>
            </w:pPr>
          </w:p>
        </w:tc>
        <w:tc>
          <w:tcPr>
            <w:tcW w:w="2142" w:type="dxa"/>
            <w:shd w:val="clear" w:color="auto" w:fill="auto"/>
          </w:tcPr>
          <w:p w:rsidR="00093173" w:rsidRDefault="00093173" w:rsidP="00B41235">
            <w:pPr>
              <w:jc w:val="center"/>
            </w:pPr>
            <w:r>
              <w:t>10</w:t>
            </w:r>
          </w:p>
        </w:tc>
      </w:tr>
      <w:tr w:rsidR="00093173" w:rsidRPr="00DC11F5" w:rsidTr="00B41235">
        <w:tc>
          <w:tcPr>
            <w:tcW w:w="924" w:type="dxa"/>
            <w:shd w:val="clear" w:color="auto" w:fill="auto"/>
          </w:tcPr>
          <w:p w:rsidR="00093173" w:rsidRDefault="00093173" w:rsidP="00B41235">
            <w:pPr>
              <w:pStyle w:val="a3"/>
              <w:numPr>
                <w:ilvl w:val="0"/>
                <w:numId w:val="8"/>
              </w:numPr>
              <w:ind w:left="0"/>
              <w:jc w:val="both"/>
            </w:pPr>
            <w:r>
              <w:t>9</w:t>
            </w:r>
          </w:p>
        </w:tc>
        <w:tc>
          <w:tcPr>
            <w:tcW w:w="2708" w:type="dxa"/>
            <w:shd w:val="clear" w:color="auto" w:fill="auto"/>
          </w:tcPr>
          <w:p w:rsidR="00093173" w:rsidRPr="00816464" w:rsidRDefault="00093173" w:rsidP="00B41235">
            <w:r w:rsidRPr="00816464">
              <w:t>Проектирование сквера</w:t>
            </w:r>
          </w:p>
        </w:tc>
        <w:tc>
          <w:tcPr>
            <w:tcW w:w="1173" w:type="dxa"/>
            <w:shd w:val="clear" w:color="auto" w:fill="auto"/>
          </w:tcPr>
          <w:p w:rsidR="00093173" w:rsidRDefault="00093173" w:rsidP="00B41235">
            <w:pPr>
              <w:jc w:val="center"/>
            </w:pPr>
          </w:p>
        </w:tc>
        <w:tc>
          <w:tcPr>
            <w:tcW w:w="1035" w:type="dxa"/>
            <w:shd w:val="clear" w:color="auto" w:fill="auto"/>
          </w:tcPr>
          <w:p w:rsidR="00093173" w:rsidRDefault="00093173" w:rsidP="00B41235">
            <w:pPr>
              <w:jc w:val="center"/>
            </w:pPr>
          </w:p>
        </w:tc>
        <w:tc>
          <w:tcPr>
            <w:tcW w:w="838" w:type="dxa"/>
            <w:shd w:val="clear" w:color="auto" w:fill="auto"/>
          </w:tcPr>
          <w:p w:rsidR="00093173" w:rsidRPr="00DC11F5" w:rsidRDefault="00093173" w:rsidP="00B41235">
            <w:pPr>
              <w:jc w:val="center"/>
            </w:pPr>
          </w:p>
        </w:tc>
        <w:tc>
          <w:tcPr>
            <w:tcW w:w="2142" w:type="dxa"/>
            <w:shd w:val="clear" w:color="auto" w:fill="auto"/>
          </w:tcPr>
          <w:p w:rsidR="00093173" w:rsidRDefault="00093173" w:rsidP="00B41235">
            <w:pPr>
              <w:jc w:val="center"/>
            </w:pPr>
          </w:p>
        </w:tc>
      </w:tr>
      <w:tr w:rsidR="00093173" w:rsidRPr="00DC11F5" w:rsidTr="00B41235">
        <w:tc>
          <w:tcPr>
            <w:tcW w:w="924" w:type="dxa"/>
            <w:shd w:val="clear" w:color="auto" w:fill="auto"/>
          </w:tcPr>
          <w:p w:rsidR="00093173" w:rsidRDefault="00093173" w:rsidP="00B41235">
            <w:pPr>
              <w:jc w:val="both"/>
            </w:pPr>
            <w:r>
              <w:t>10</w:t>
            </w:r>
          </w:p>
        </w:tc>
        <w:tc>
          <w:tcPr>
            <w:tcW w:w="2708" w:type="dxa"/>
            <w:shd w:val="clear" w:color="auto" w:fill="auto"/>
          </w:tcPr>
          <w:p w:rsidR="00093173" w:rsidRDefault="00093173" w:rsidP="00B41235">
            <w:r w:rsidRPr="006D5561">
              <w:t>Проект</w:t>
            </w:r>
            <w:r>
              <w:t>ирование</w:t>
            </w:r>
            <w:r w:rsidRPr="006D5561">
              <w:t xml:space="preserve"> </w:t>
            </w:r>
            <w:r>
              <w:t xml:space="preserve">малого </w:t>
            </w:r>
            <w:r w:rsidRPr="006D5561">
              <w:t>сада</w:t>
            </w:r>
          </w:p>
        </w:tc>
        <w:tc>
          <w:tcPr>
            <w:tcW w:w="1173" w:type="dxa"/>
            <w:shd w:val="clear" w:color="auto" w:fill="auto"/>
          </w:tcPr>
          <w:p w:rsidR="00093173" w:rsidRDefault="00093173" w:rsidP="00B41235">
            <w:pPr>
              <w:jc w:val="center"/>
            </w:pPr>
          </w:p>
        </w:tc>
        <w:tc>
          <w:tcPr>
            <w:tcW w:w="1035" w:type="dxa"/>
            <w:shd w:val="clear" w:color="auto" w:fill="auto"/>
          </w:tcPr>
          <w:p w:rsidR="00093173" w:rsidRDefault="00093173" w:rsidP="00B41235">
            <w:pPr>
              <w:jc w:val="center"/>
            </w:pPr>
            <w:r>
              <w:t>2(2*)</w:t>
            </w:r>
          </w:p>
        </w:tc>
        <w:tc>
          <w:tcPr>
            <w:tcW w:w="838" w:type="dxa"/>
            <w:shd w:val="clear" w:color="auto" w:fill="auto"/>
          </w:tcPr>
          <w:p w:rsidR="00093173" w:rsidRPr="00DC11F5" w:rsidRDefault="00093173" w:rsidP="00B41235">
            <w:pPr>
              <w:jc w:val="center"/>
            </w:pPr>
          </w:p>
        </w:tc>
        <w:tc>
          <w:tcPr>
            <w:tcW w:w="2142" w:type="dxa"/>
            <w:shd w:val="clear" w:color="auto" w:fill="auto"/>
          </w:tcPr>
          <w:p w:rsidR="00093173" w:rsidRDefault="00093173" w:rsidP="00B41235">
            <w:pPr>
              <w:jc w:val="center"/>
            </w:pPr>
            <w:r>
              <w:t>10</w:t>
            </w:r>
          </w:p>
        </w:tc>
      </w:tr>
      <w:tr w:rsidR="00093173" w:rsidRPr="00DC11F5" w:rsidTr="00B41235">
        <w:tc>
          <w:tcPr>
            <w:tcW w:w="924" w:type="dxa"/>
            <w:shd w:val="clear" w:color="auto" w:fill="auto"/>
          </w:tcPr>
          <w:p w:rsidR="00093173" w:rsidRDefault="00093173" w:rsidP="00B41235">
            <w:pPr>
              <w:jc w:val="both"/>
            </w:pPr>
            <w:r>
              <w:t>11</w:t>
            </w:r>
          </w:p>
        </w:tc>
        <w:tc>
          <w:tcPr>
            <w:tcW w:w="2708" w:type="dxa"/>
            <w:shd w:val="clear" w:color="auto" w:fill="auto"/>
          </w:tcPr>
          <w:p w:rsidR="00093173" w:rsidRDefault="00093173" w:rsidP="00B41235">
            <w:r>
              <w:t>Проектирование малых архитектурных форм в ландшафтной среде</w:t>
            </w:r>
          </w:p>
        </w:tc>
        <w:tc>
          <w:tcPr>
            <w:tcW w:w="1173" w:type="dxa"/>
            <w:shd w:val="clear" w:color="auto" w:fill="auto"/>
          </w:tcPr>
          <w:p w:rsidR="00093173" w:rsidRDefault="00093173" w:rsidP="00B41235">
            <w:pPr>
              <w:jc w:val="center"/>
            </w:pPr>
          </w:p>
        </w:tc>
        <w:tc>
          <w:tcPr>
            <w:tcW w:w="1035" w:type="dxa"/>
            <w:shd w:val="clear" w:color="auto" w:fill="auto"/>
          </w:tcPr>
          <w:p w:rsidR="00093173" w:rsidRDefault="00093173" w:rsidP="00B41235">
            <w:pPr>
              <w:jc w:val="center"/>
            </w:pPr>
          </w:p>
        </w:tc>
        <w:tc>
          <w:tcPr>
            <w:tcW w:w="838" w:type="dxa"/>
            <w:shd w:val="clear" w:color="auto" w:fill="auto"/>
          </w:tcPr>
          <w:p w:rsidR="00093173" w:rsidRPr="00DC11F5" w:rsidRDefault="00093173" w:rsidP="00B41235">
            <w:pPr>
              <w:jc w:val="center"/>
            </w:pPr>
          </w:p>
        </w:tc>
        <w:tc>
          <w:tcPr>
            <w:tcW w:w="2142" w:type="dxa"/>
            <w:shd w:val="clear" w:color="auto" w:fill="auto"/>
          </w:tcPr>
          <w:p w:rsidR="00093173" w:rsidRDefault="00093173" w:rsidP="00B41235">
            <w:pPr>
              <w:jc w:val="center"/>
            </w:pPr>
            <w:r>
              <w:t>10</w:t>
            </w:r>
          </w:p>
        </w:tc>
      </w:tr>
      <w:tr w:rsidR="00093173" w:rsidRPr="00DC11F5" w:rsidTr="00B41235">
        <w:tc>
          <w:tcPr>
            <w:tcW w:w="924" w:type="dxa"/>
            <w:shd w:val="clear" w:color="auto" w:fill="auto"/>
          </w:tcPr>
          <w:p w:rsidR="00093173" w:rsidRDefault="00093173" w:rsidP="00B41235">
            <w:pPr>
              <w:jc w:val="both"/>
            </w:pPr>
            <w:r>
              <w:t>12</w:t>
            </w:r>
          </w:p>
        </w:tc>
        <w:tc>
          <w:tcPr>
            <w:tcW w:w="2708" w:type="dxa"/>
            <w:shd w:val="clear" w:color="auto" w:fill="auto"/>
          </w:tcPr>
          <w:p w:rsidR="00093173" w:rsidRDefault="00093173" w:rsidP="00B41235">
            <w:r w:rsidRPr="006D5561">
              <w:t>Строительство водоём</w:t>
            </w:r>
            <w:r>
              <w:t>ов, открытых бассейнов, прудов, каскадов.</w:t>
            </w:r>
          </w:p>
        </w:tc>
        <w:tc>
          <w:tcPr>
            <w:tcW w:w="1173" w:type="dxa"/>
            <w:shd w:val="clear" w:color="auto" w:fill="auto"/>
          </w:tcPr>
          <w:p w:rsidR="00093173" w:rsidRDefault="00093173" w:rsidP="00B41235">
            <w:pPr>
              <w:jc w:val="center"/>
            </w:pPr>
          </w:p>
        </w:tc>
        <w:tc>
          <w:tcPr>
            <w:tcW w:w="1035" w:type="dxa"/>
            <w:shd w:val="clear" w:color="auto" w:fill="auto"/>
          </w:tcPr>
          <w:p w:rsidR="00093173" w:rsidRDefault="00093173" w:rsidP="00B41235">
            <w:pPr>
              <w:jc w:val="center"/>
            </w:pPr>
            <w:r>
              <w:t>2</w:t>
            </w:r>
          </w:p>
        </w:tc>
        <w:tc>
          <w:tcPr>
            <w:tcW w:w="838" w:type="dxa"/>
            <w:shd w:val="clear" w:color="auto" w:fill="auto"/>
          </w:tcPr>
          <w:p w:rsidR="00093173" w:rsidRPr="00DC11F5" w:rsidRDefault="00093173" w:rsidP="00B41235">
            <w:pPr>
              <w:jc w:val="center"/>
            </w:pPr>
          </w:p>
        </w:tc>
        <w:tc>
          <w:tcPr>
            <w:tcW w:w="2142" w:type="dxa"/>
            <w:shd w:val="clear" w:color="auto" w:fill="auto"/>
          </w:tcPr>
          <w:p w:rsidR="00093173" w:rsidRDefault="00093173" w:rsidP="00B41235">
            <w:pPr>
              <w:jc w:val="center"/>
            </w:pPr>
          </w:p>
        </w:tc>
      </w:tr>
      <w:tr w:rsidR="00093173" w:rsidRPr="00DC11F5" w:rsidTr="00B41235">
        <w:tc>
          <w:tcPr>
            <w:tcW w:w="924" w:type="dxa"/>
            <w:shd w:val="clear" w:color="auto" w:fill="auto"/>
          </w:tcPr>
          <w:p w:rsidR="00093173" w:rsidRDefault="00093173" w:rsidP="00B41235">
            <w:pPr>
              <w:jc w:val="both"/>
            </w:pPr>
            <w:r>
              <w:t>13</w:t>
            </w:r>
          </w:p>
        </w:tc>
        <w:tc>
          <w:tcPr>
            <w:tcW w:w="2708" w:type="dxa"/>
            <w:shd w:val="clear" w:color="auto" w:fill="auto"/>
          </w:tcPr>
          <w:p w:rsidR="00093173" w:rsidRDefault="00093173" w:rsidP="00B41235">
            <w:r>
              <w:t>Проектирование</w:t>
            </w:r>
            <w:r w:rsidRPr="006D5561">
              <w:t xml:space="preserve"> садово-паркового освещения</w:t>
            </w:r>
            <w:r>
              <w:t>.</w:t>
            </w:r>
          </w:p>
        </w:tc>
        <w:tc>
          <w:tcPr>
            <w:tcW w:w="1173" w:type="dxa"/>
            <w:shd w:val="clear" w:color="auto" w:fill="auto"/>
          </w:tcPr>
          <w:p w:rsidR="00093173" w:rsidRDefault="00093173" w:rsidP="00B41235">
            <w:pPr>
              <w:jc w:val="center"/>
            </w:pPr>
            <w:r>
              <w:t>2</w:t>
            </w:r>
          </w:p>
        </w:tc>
        <w:tc>
          <w:tcPr>
            <w:tcW w:w="1035" w:type="dxa"/>
            <w:shd w:val="clear" w:color="auto" w:fill="auto"/>
          </w:tcPr>
          <w:p w:rsidR="00093173" w:rsidRDefault="00093173" w:rsidP="00B41235">
            <w:pPr>
              <w:jc w:val="center"/>
            </w:pPr>
            <w:r>
              <w:t>2(2*)</w:t>
            </w:r>
          </w:p>
        </w:tc>
        <w:tc>
          <w:tcPr>
            <w:tcW w:w="838" w:type="dxa"/>
            <w:shd w:val="clear" w:color="auto" w:fill="auto"/>
          </w:tcPr>
          <w:p w:rsidR="00093173" w:rsidRPr="00DC11F5" w:rsidRDefault="00093173" w:rsidP="00B41235">
            <w:pPr>
              <w:jc w:val="center"/>
            </w:pPr>
          </w:p>
        </w:tc>
        <w:tc>
          <w:tcPr>
            <w:tcW w:w="2142" w:type="dxa"/>
            <w:shd w:val="clear" w:color="auto" w:fill="auto"/>
          </w:tcPr>
          <w:p w:rsidR="00093173" w:rsidRDefault="00093173" w:rsidP="00B41235">
            <w:pPr>
              <w:jc w:val="center"/>
            </w:pPr>
            <w:r>
              <w:t>10</w:t>
            </w:r>
          </w:p>
        </w:tc>
      </w:tr>
      <w:tr w:rsidR="00093173" w:rsidRPr="00DC11F5" w:rsidTr="00B41235">
        <w:tc>
          <w:tcPr>
            <w:tcW w:w="924" w:type="dxa"/>
            <w:shd w:val="clear" w:color="auto" w:fill="auto"/>
          </w:tcPr>
          <w:p w:rsidR="00093173" w:rsidRDefault="00093173" w:rsidP="00B41235">
            <w:pPr>
              <w:jc w:val="both"/>
            </w:pPr>
            <w:r>
              <w:t>14</w:t>
            </w:r>
          </w:p>
        </w:tc>
        <w:tc>
          <w:tcPr>
            <w:tcW w:w="2708" w:type="dxa"/>
            <w:shd w:val="clear" w:color="auto" w:fill="auto"/>
          </w:tcPr>
          <w:p w:rsidR="00093173" w:rsidRDefault="00093173" w:rsidP="00B41235">
            <w:r w:rsidRPr="006D5561">
              <w:t xml:space="preserve">Проектирование </w:t>
            </w:r>
            <w:r>
              <w:t>рекреационной, ландшафтной зоны на приусадебной территории</w:t>
            </w:r>
            <w:r w:rsidRPr="006D5561">
              <w:t>.</w:t>
            </w:r>
          </w:p>
        </w:tc>
        <w:tc>
          <w:tcPr>
            <w:tcW w:w="1173" w:type="dxa"/>
            <w:shd w:val="clear" w:color="auto" w:fill="auto"/>
          </w:tcPr>
          <w:p w:rsidR="00093173" w:rsidRDefault="00093173" w:rsidP="00B41235">
            <w:pPr>
              <w:jc w:val="center"/>
            </w:pPr>
          </w:p>
        </w:tc>
        <w:tc>
          <w:tcPr>
            <w:tcW w:w="1035" w:type="dxa"/>
            <w:shd w:val="clear" w:color="auto" w:fill="auto"/>
          </w:tcPr>
          <w:p w:rsidR="00093173" w:rsidRDefault="00093173" w:rsidP="00B41235">
            <w:pPr>
              <w:jc w:val="center"/>
            </w:pPr>
          </w:p>
        </w:tc>
        <w:tc>
          <w:tcPr>
            <w:tcW w:w="838" w:type="dxa"/>
            <w:shd w:val="clear" w:color="auto" w:fill="auto"/>
          </w:tcPr>
          <w:p w:rsidR="00093173" w:rsidRPr="00DC11F5" w:rsidRDefault="00093173" w:rsidP="00B41235">
            <w:pPr>
              <w:jc w:val="center"/>
            </w:pPr>
          </w:p>
        </w:tc>
        <w:tc>
          <w:tcPr>
            <w:tcW w:w="2142" w:type="dxa"/>
            <w:shd w:val="clear" w:color="auto" w:fill="auto"/>
          </w:tcPr>
          <w:p w:rsidR="00093173" w:rsidRDefault="00093173" w:rsidP="00B41235">
            <w:pPr>
              <w:jc w:val="center"/>
            </w:pPr>
            <w:r>
              <w:t>9</w:t>
            </w:r>
          </w:p>
        </w:tc>
      </w:tr>
      <w:tr w:rsidR="00093173" w:rsidRPr="00DC11F5" w:rsidTr="00B41235">
        <w:tc>
          <w:tcPr>
            <w:tcW w:w="924" w:type="dxa"/>
            <w:shd w:val="clear" w:color="auto" w:fill="auto"/>
          </w:tcPr>
          <w:p w:rsidR="00093173" w:rsidRDefault="00093173" w:rsidP="00B41235">
            <w:pPr>
              <w:jc w:val="both"/>
            </w:pPr>
          </w:p>
        </w:tc>
        <w:tc>
          <w:tcPr>
            <w:tcW w:w="2708" w:type="dxa"/>
            <w:shd w:val="clear" w:color="auto" w:fill="auto"/>
          </w:tcPr>
          <w:p w:rsidR="00093173" w:rsidRPr="000472E3" w:rsidRDefault="00093173" w:rsidP="00B41235">
            <w:r>
              <w:t xml:space="preserve">Итого </w:t>
            </w:r>
          </w:p>
        </w:tc>
        <w:tc>
          <w:tcPr>
            <w:tcW w:w="1173" w:type="dxa"/>
            <w:shd w:val="clear" w:color="auto" w:fill="auto"/>
          </w:tcPr>
          <w:p w:rsidR="00093173" w:rsidRDefault="00093173" w:rsidP="00B41235">
            <w:pPr>
              <w:jc w:val="center"/>
            </w:pPr>
            <w:r>
              <w:t>6</w:t>
            </w:r>
          </w:p>
        </w:tc>
        <w:tc>
          <w:tcPr>
            <w:tcW w:w="1035" w:type="dxa"/>
            <w:shd w:val="clear" w:color="auto" w:fill="auto"/>
          </w:tcPr>
          <w:p w:rsidR="00093173" w:rsidRDefault="00093173" w:rsidP="00093173">
            <w:pPr>
              <w:jc w:val="center"/>
            </w:pPr>
            <w:r>
              <w:t>16(8*)</w:t>
            </w:r>
          </w:p>
        </w:tc>
        <w:tc>
          <w:tcPr>
            <w:tcW w:w="838" w:type="dxa"/>
            <w:shd w:val="clear" w:color="auto" w:fill="auto"/>
          </w:tcPr>
          <w:p w:rsidR="00093173" w:rsidRPr="00DC11F5" w:rsidRDefault="00093173" w:rsidP="00B41235">
            <w:pPr>
              <w:jc w:val="center"/>
            </w:pPr>
          </w:p>
        </w:tc>
        <w:tc>
          <w:tcPr>
            <w:tcW w:w="2142" w:type="dxa"/>
            <w:shd w:val="clear" w:color="auto" w:fill="auto"/>
          </w:tcPr>
          <w:p w:rsidR="00093173" w:rsidRDefault="00093173" w:rsidP="00B41235">
            <w:pPr>
              <w:jc w:val="center"/>
            </w:pPr>
            <w:r>
              <w:t>109</w:t>
            </w:r>
          </w:p>
        </w:tc>
      </w:tr>
    </w:tbl>
    <w:p w:rsidR="007A2CC8" w:rsidRDefault="007A2CC8" w:rsidP="007A2CC8">
      <w:pPr>
        <w:autoSpaceDE w:val="0"/>
        <w:autoSpaceDN w:val="0"/>
        <w:adjustRightInd w:val="0"/>
        <w:ind w:left="360"/>
        <w:jc w:val="both"/>
      </w:pPr>
    </w:p>
    <w:p w:rsidR="00C407F5" w:rsidRPr="00DC11F5" w:rsidRDefault="00C407F5" w:rsidP="00C407F5">
      <w:pPr>
        <w:pStyle w:val="a3"/>
        <w:ind w:left="1724"/>
        <w:jc w:val="both"/>
        <w:rPr>
          <w:b/>
        </w:rPr>
      </w:pPr>
      <w:r>
        <w:rPr>
          <w:b/>
        </w:rPr>
        <w:t>4.1.3  Очно-зао</w:t>
      </w:r>
      <w:r w:rsidRPr="00DC11F5">
        <w:rPr>
          <w:b/>
        </w:rPr>
        <w:t>чная форма обучения</w:t>
      </w:r>
    </w:p>
    <w:p w:rsidR="00D00133" w:rsidRDefault="00D00133" w:rsidP="00D00133">
      <w:pPr>
        <w:autoSpaceDE w:val="0"/>
        <w:autoSpaceDN w:val="0"/>
        <w:adjustRightInd w:val="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4"/>
        <w:gridCol w:w="2708"/>
        <w:gridCol w:w="1173"/>
        <w:gridCol w:w="1035"/>
        <w:gridCol w:w="838"/>
        <w:gridCol w:w="2142"/>
      </w:tblGrid>
      <w:tr w:rsidR="00C407F5" w:rsidRPr="00DC11F5" w:rsidTr="00E0311C">
        <w:tc>
          <w:tcPr>
            <w:tcW w:w="924" w:type="dxa"/>
            <w:vMerge w:val="restart"/>
            <w:shd w:val="clear" w:color="auto" w:fill="auto"/>
          </w:tcPr>
          <w:p w:rsidR="00C407F5" w:rsidRPr="00DC11F5" w:rsidRDefault="00C407F5" w:rsidP="00E0311C">
            <w:pPr>
              <w:jc w:val="center"/>
              <w:rPr>
                <w:b/>
              </w:rPr>
            </w:pPr>
          </w:p>
          <w:p w:rsidR="00C407F5" w:rsidRPr="00DC11F5" w:rsidRDefault="00C407F5" w:rsidP="00E0311C">
            <w:pPr>
              <w:jc w:val="center"/>
              <w:rPr>
                <w:b/>
              </w:rPr>
            </w:pPr>
            <w:r w:rsidRPr="00DC11F5">
              <w:rPr>
                <w:b/>
              </w:rPr>
              <w:t>№ п/п</w:t>
            </w:r>
          </w:p>
        </w:tc>
        <w:tc>
          <w:tcPr>
            <w:tcW w:w="2708" w:type="dxa"/>
            <w:vMerge w:val="restart"/>
            <w:shd w:val="clear" w:color="auto" w:fill="auto"/>
          </w:tcPr>
          <w:p w:rsidR="00C407F5" w:rsidRPr="00DC11F5" w:rsidRDefault="00C407F5" w:rsidP="00E0311C">
            <w:pPr>
              <w:jc w:val="center"/>
              <w:rPr>
                <w:b/>
              </w:rPr>
            </w:pPr>
          </w:p>
          <w:p w:rsidR="00C407F5" w:rsidRPr="00DC11F5" w:rsidRDefault="00C407F5" w:rsidP="00E0311C">
            <w:pPr>
              <w:jc w:val="center"/>
              <w:rPr>
                <w:b/>
              </w:rPr>
            </w:pPr>
            <w:r w:rsidRPr="00DC11F5">
              <w:rPr>
                <w:b/>
              </w:rPr>
              <w:t>Раздел/тема</w:t>
            </w:r>
          </w:p>
        </w:tc>
        <w:tc>
          <w:tcPr>
            <w:tcW w:w="5188" w:type="dxa"/>
            <w:gridSpan w:val="4"/>
            <w:shd w:val="clear" w:color="auto" w:fill="auto"/>
          </w:tcPr>
          <w:p w:rsidR="00C407F5" w:rsidRPr="00DC11F5" w:rsidRDefault="00C407F5" w:rsidP="00E0311C">
            <w:pPr>
              <w:jc w:val="center"/>
              <w:rPr>
                <w:b/>
              </w:rPr>
            </w:pPr>
            <w:r w:rsidRPr="00DC11F5">
              <w:rPr>
                <w:b/>
              </w:rPr>
              <w:t>Виды учебной работы (в часах)</w:t>
            </w:r>
          </w:p>
        </w:tc>
      </w:tr>
      <w:tr w:rsidR="00C407F5" w:rsidRPr="00DC11F5" w:rsidTr="00E0311C">
        <w:tc>
          <w:tcPr>
            <w:tcW w:w="924" w:type="dxa"/>
            <w:vMerge/>
            <w:shd w:val="clear" w:color="auto" w:fill="auto"/>
          </w:tcPr>
          <w:p w:rsidR="00C407F5" w:rsidRPr="00DC11F5" w:rsidRDefault="00C407F5" w:rsidP="00E0311C">
            <w:pPr>
              <w:jc w:val="center"/>
              <w:rPr>
                <w:b/>
              </w:rPr>
            </w:pPr>
          </w:p>
        </w:tc>
        <w:tc>
          <w:tcPr>
            <w:tcW w:w="2708" w:type="dxa"/>
            <w:vMerge/>
            <w:shd w:val="clear" w:color="auto" w:fill="auto"/>
          </w:tcPr>
          <w:p w:rsidR="00C407F5" w:rsidRPr="00DC11F5" w:rsidRDefault="00C407F5" w:rsidP="00E0311C">
            <w:pPr>
              <w:jc w:val="center"/>
              <w:rPr>
                <w:b/>
              </w:rPr>
            </w:pPr>
          </w:p>
        </w:tc>
        <w:tc>
          <w:tcPr>
            <w:tcW w:w="3046" w:type="dxa"/>
            <w:gridSpan w:val="3"/>
            <w:shd w:val="clear" w:color="auto" w:fill="auto"/>
          </w:tcPr>
          <w:p w:rsidR="00C407F5" w:rsidRPr="00DC11F5" w:rsidRDefault="00C407F5" w:rsidP="00E0311C">
            <w:pPr>
              <w:jc w:val="center"/>
              <w:rPr>
                <w:b/>
              </w:rPr>
            </w:pPr>
            <w:r w:rsidRPr="00DC11F5">
              <w:rPr>
                <w:b/>
              </w:rPr>
              <w:t>Аудиторная работа</w:t>
            </w:r>
          </w:p>
        </w:tc>
        <w:tc>
          <w:tcPr>
            <w:tcW w:w="2142" w:type="dxa"/>
            <w:vMerge w:val="restart"/>
            <w:shd w:val="clear" w:color="auto" w:fill="auto"/>
          </w:tcPr>
          <w:p w:rsidR="00C407F5" w:rsidRPr="00DC11F5" w:rsidRDefault="00C407F5" w:rsidP="00E0311C">
            <w:pPr>
              <w:jc w:val="center"/>
              <w:rPr>
                <w:b/>
              </w:rPr>
            </w:pPr>
            <w:r w:rsidRPr="00DC11F5">
              <w:rPr>
                <w:b/>
              </w:rPr>
              <w:t>Самостоятельная работа</w:t>
            </w:r>
          </w:p>
        </w:tc>
      </w:tr>
      <w:tr w:rsidR="00C407F5" w:rsidRPr="00DC11F5" w:rsidTr="00E0311C">
        <w:tc>
          <w:tcPr>
            <w:tcW w:w="924" w:type="dxa"/>
            <w:vMerge/>
            <w:shd w:val="clear" w:color="auto" w:fill="auto"/>
          </w:tcPr>
          <w:p w:rsidR="00C407F5" w:rsidRPr="00DC11F5" w:rsidRDefault="00C407F5" w:rsidP="00E0311C">
            <w:pPr>
              <w:jc w:val="both"/>
            </w:pPr>
          </w:p>
        </w:tc>
        <w:tc>
          <w:tcPr>
            <w:tcW w:w="2708" w:type="dxa"/>
            <w:vMerge/>
            <w:shd w:val="clear" w:color="auto" w:fill="auto"/>
          </w:tcPr>
          <w:p w:rsidR="00C407F5" w:rsidRPr="00DC11F5" w:rsidRDefault="00C407F5" w:rsidP="00E0311C">
            <w:pPr>
              <w:jc w:val="both"/>
            </w:pPr>
          </w:p>
        </w:tc>
        <w:tc>
          <w:tcPr>
            <w:tcW w:w="1173" w:type="dxa"/>
            <w:shd w:val="clear" w:color="auto" w:fill="auto"/>
          </w:tcPr>
          <w:p w:rsidR="00C407F5" w:rsidRPr="00DC11F5" w:rsidRDefault="00C407F5" w:rsidP="00E0311C">
            <w:pPr>
              <w:jc w:val="center"/>
              <w:rPr>
                <w:b/>
              </w:rPr>
            </w:pPr>
            <w:r w:rsidRPr="00DC11F5">
              <w:rPr>
                <w:b/>
              </w:rPr>
              <w:t>ЛЗ</w:t>
            </w:r>
          </w:p>
        </w:tc>
        <w:tc>
          <w:tcPr>
            <w:tcW w:w="1035" w:type="dxa"/>
            <w:shd w:val="clear" w:color="auto" w:fill="auto"/>
          </w:tcPr>
          <w:p w:rsidR="00C407F5" w:rsidRPr="00DC11F5" w:rsidRDefault="00C407F5" w:rsidP="00E0311C">
            <w:pPr>
              <w:jc w:val="center"/>
              <w:rPr>
                <w:b/>
              </w:rPr>
            </w:pPr>
            <w:r w:rsidRPr="00DC11F5">
              <w:rPr>
                <w:b/>
              </w:rPr>
              <w:t>ПЗ</w:t>
            </w:r>
          </w:p>
        </w:tc>
        <w:tc>
          <w:tcPr>
            <w:tcW w:w="838" w:type="dxa"/>
            <w:shd w:val="clear" w:color="auto" w:fill="auto"/>
          </w:tcPr>
          <w:p w:rsidR="00C407F5" w:rsidRPr="00DC11F5" w:rsidRDefault="00C407F5" w:rsidP="00E0311C">
            <w:pPr>
              <w:rPr>
                <w:b/>
              </w:rPr>
            </w:pPr>
            <w:proofErr w:type="spellStart"/>
            <w:r w:rsidRPr="00DC11F5">
              <w:rPr>
                <w:b/>
              </w:rPr>
              <w:t>ЛабЗ</w:t>
            </w:r>
            <w:proofErr w:type="spellEnd"/>
          </w:p>
        </w:tc>
        <w:tc>
          <w:tcPr>
            <w:tcW w:w="2142" w:type="dxa"/>
            <w:vMerge/>
            <w:shd w:val="clear" w:color="auto" w:fill="auto"/>
          </w:tcPr>
          <w:p w:rsidR="00C407F5" w:rsidRPr="00DC11F5" w:rsidRDefault="00C407F5" w:rsidP="00E0311C">
            <w:pPr>
              <w:jc w:val="both"/>
            </w:pPr>
          </w:p>
        </w:tc>
      </w:tr>
      <w:tr w:rsidR="00C407F5" w:rsidRPr="00DC11F5" w:rsidTr="00E0311C">
        <w:tc>
          <w:tcPr>
            <w:tcW w:w="924" w:type="dxa"/>
            <w:shd w:val="clear" w:color="auto" w:fill="auto"/>
          </w:tcPr>
          <w:p w:rsidR="00C407F5" w:rsidRPr="00DC11F5" w:rsidRDefault="00C407F5" w:rsidP="00E0311C">
            <w:pPr>
              <w:pStyle w:val="a3"/>
              <w:numPr>
                <w:ilvl w:val="0"/>
                <w:numId w:val="8"/>
              </w:numPr>
              <w:ind w:left="0"/>
              <w:jc w:val="both"/>
            </w:pPr>
            <w:r>
              <w:t>1</w:t>
            </w:r>
          </w:p>
        </w:tc>
        <w:tc>
          <w:tcPr>
            <w:tcW w:w="2708" w:type="dxa"/>
            <w:shd w:val="clear" w:color="auto" w:fill="auto"/>
          </w:tcPr>
          <w:p w:rsidR="00C407F5" w:rsidRPr="00816464" w:rsidRDefault="00C407F5" w:rsidP="00E0311C">
            <w:pPr>
              <w:pStyle w:val="11"/>
              <w:spacing w:after="0" w:line="240" w:lineRule="auto"/>
              <w:ind w:left="0"/>
              <w:jc w:val="both"/>
              <w:rPr>
                <w:rFonts w:ascii="Times New Roman" w:hAnsi="Times New Roman"/>
                <w:color w:val="000000"/>
                <w:spacing w:val="2"/>
                <w:sz w:val="24"/>
                <w:szCs w:val="24"/>
              </w:rPr>
            </w:pPr>
            <w:r w:rsidRPr="00816464">
              <w:rPr>
                <w:rFonts w:ascii="Times New Roman" w:hAnsi="Times New Roman"/>
                <w:sz w:val="24"/>
                <w:szCs w:val="24"/>
              </w:rPr>
              <w:t>Основные понятия и определение ландшафтного дизайна, история ландшафтного парко строения, типология планировочных решений.</w:t>
            </w:r>
          </w:p>
        </w:tc>
        <w:tc>
          <w:tcPr>
            <w:tcW w:w="1173" w:type="dxa"/>
            <w:shd w:val="clear" w:color="auto" w:fill="auto"/>
          </w:tcPr>
          <w:p w:rsidR="00C407F5" w:rsidRDefault="00C407F5" w:rsidP="00E0311C">
            <w:pPr>
              <w:jc w:val="center"/>
            </w:pPr>
            <w:r>
              <w:t>1</w:t>
            </w:r>
          </w:p>
          <w:p w:rsidR="00C407F5" w:rsidRPr="00DC11F5" w:rsidRDefault="00C407F5" w:rsidP="00E0311C">
            <w:pPr>
              <w:jc w:val="center"/>
            </w:pPr>
          </w:p>
        </w:tc>
        <w:tc>
          <w:tcPr>
            <w:tcW w:w="1035" w:type="dxa"/>
            <w:shd w:val="clear" w:color="auto" w:fill="auto"/>
          </w:tcPr>
          <w:p w:rsidR="00C407F5" w:rsidRPr="00DC11F5" w:rsidRDefault="00C407F5" w:rsidP="00C407F5">
            <w:pPr>
              <w:jc w:val="center"/>
            </w:pPr>
            <w:r>
              <w:t>2</w:t>
            </w:r>
          </w:p>
        </w:tc>
        <w:tc>
          <w:tcPr>
            <w:tcW w:w="838" w:type="dxa"/>
            <w:shd w:val="clear" w:color="auto" w:fill="auto"/>
          </w:tcPr>
          <w:p w:rsidR="00C407F5" w:rsidRPr="00DC11F5" w:rsidRDefault="00C407F5" w:rsidP="00E0311C">
            <w:pPr>
              <w:jc w:val="center"/>
            </w:pPr>
          </w:p>
        </w:tc>
        <w:tc>
          <w:tcPr>
            <w:tcW w:w="2142" w:type="dxa"/>
            <w:shd w:val="clear" w:color="auto" w:fill="auto"/>
          </w:tcPr>
          <w:p w:rsidR="00C407F5" w:rsidRPr="00DC11F5" w:rsidRDefault="00C407F5" w:rsidP="00E0311C">
            <w:pPr>
              <w:jc w:val="center"/>
            </w:pPr>
            <w:r>
              <w:t>10</w:t>
            </w:r>
          </w:p>
        </w:tc>
      </w:tr>
      <w:tr w:rsidR="00C407F5" w:rsidRPr="00DC11F5" w:rsidTr="00E0311C">
        <w:tc>
          <w:tcPr>
            <w:tcW w:w="924" w:type="dxa"/>
            <w:shd w:val="clear" w:color="auto" w:fill="auto"/>
          </w:tcPr>
          <w:p w:rsidR="00C407F5" w:rsidRDefault="00C407F5" w:rsidP="00E0311C">
            <w:pPr>
              <w:pStyle w:val="a3"/>
              <w:numPr>
                <w:ilvl w:val="0"/>
                <w:numId w:val="8"/>
              </w:numPr>
              <w:ind w:left="0"/>
              <w:jc w:val="both"/>
            </w:pPr>
            <w:r>
              <w:t>2</w:t>
            </w:r>
          </w:p>
        </w:tc>
        <w:tc>
          <w:tcPr>
            <w:tcW w:w="2708" w:type="dxa"/>
            <w:shd w:val="clear" w:color="auto" w:fill="auto"/>
          </w:tcPr>
          <w:p w:rsidR="00C407F5" w:rsidRPr="00816464" w:rsidRDefault="00C407F5" w:rsidP="00E0311C">
            <w:pPr>
              <w:pStyle w:val="11"/>
              <w:spacing w:after="0" w:line="240" w:lineRule="auto"/>
              <w:ind w:left="0"/>
              <w:jc w:val="both"/>
              <w:rPr>
                <w:rFonts w:ascii="Times New Roman" w:hAnsi="Times New Roman"/>
                <w:sz w:val="24"/>
                <w:szCs w:val="24"/>
              </w:rPr>
            </w:pPr>
            <w:r w:rsidRPr="00816464">
              <w:rPr>
                <w:rFonts w:ascii="Times New Roman" w:hAnsi="Times New Roman"/>
                <w:sz w:val="24"/>
                <w:szCs w:val="24"/>
              </w:rPr>
              <w:t>Основы организации парковых сред.</w:t>
            </w:r>
          </w:p>
        </w:tc>
        <w:tc>
          <w:tcPr>
            <w:tcW w:w="1173" w:type="dxa"/>
            <w:shd w:val="clear" w:color="auto" w:fill="auto"/>
          </w:tcPr>
          <w:p w:rsidR="00C407F5" w:rsidRPr="00DC11F5" w:rsidRDefault="00C407F5" w:rsidP="00E0311C">
            <w:pPr>
              <w:jc w:val="center"/>
            </w:pPr>
          </w:p>
        </w:tc>
        <w:tc>
          <w:tcPr>
            <w:tcW w:w="1035" w:type="dxa"/>
            <w:shd w:val="clear" w:color="auto" w:fill="auto"/>
          </w:tcPr>
          <w:p w:rsidR="00C407F5" w:rsidRPr="00DC11F5" w:rsidRDefault="00C407F5" w:rsidP="00E0311C">
            <w:pPr>
              <w:jc w:val="center"/>
            </w:pPr>
          </w:p>
        </w:tc>
        <w:tc>
          <w:tcPr>
            <w:tcW w:w="838" w:type="dxa"/>
            <w:shd w:val="clear" w:color="auto" w:fill="auto"/>
          </w:tcPr>
          <w:p w:rsidR="00C407F5" w:rsidRPr="00DC11F5" w:rsidRDefault="00C407F5" w:rsidP="00E0311C">
            <w:pPr>
              <w:jc w:val="center"/>
            </w:pPr>
          </w:p>
        </w:tc>
        <w:tc>
          <w:tcPr>
            <w:tcW w:w="2142" w:type="dxa"/>
            <w:shd w:val="clear" w:color="auto" w:fill="auto"/>
          </w:tcPr>
          <w:p w:rsidR="00C407F5" w:rsidRPr="00DC11F5" w:rsidRDefault="00C407F5" w:rsidP="00E0311C">
            <w:pPr>
              <w:jc w:val="center"/>
            </w:pPr>
            <w:r>
              <w:t>10</w:t>
            </w:r>
          </w:p>
        </w:tc>
      </w:tr>
      <w:tr w:rsidR="00C407F5" w:rsidRPr="00DC11F5" w:rsidTr="00E0311C">
        <w:tc>
          <w:tcPr>
            <w:tcW w:w="924" w:type="dxa"/>
            <w:shd w:val="clear" w:color="auto" w:fill="auto"/>
          </w:tcPr>
          <w:p w:rsidR="00C407F5" w:rsidRDefault="00C407F5" w:rsidP="00E0311C">
            <w:pPr>
              <w:pStyle w:val="a3"/>
              <w:numPr>
                <w:ilvl w:val="0"/>
                <w:numId w:val="8"/>
              </w:numPr>
              <w:ind w:left="0"/>
              <w:jc w:val="both"/>
            </w:pPr>
            <w:r>
              <w:t>3</w:t>
            </w:r>
          </w:p>
        </w:tc>
        <w:tc>
          <w:tcPr>
            <w:tcW w:w="2708" w:type="dxa"/>
            <w:shd w:val="clear" w:color="auto" w:fill="auto"/>
          </w:tcPr>
          <w:p w:rsidR="00C407F5" w:rsidRPr="00816464" w:rsidRDefault="00C407F5" w:rsidP="00E0311C">
            <w:pPr>
              <w:pStyle w:val="11"/>
              <w:spacing w:after="0" w:line="240" w:lineRule="auto"/>
              <w:ind w:left="0"/>
              <w:jc w:val="both"/>
              <w:rPr>
                <w:rFonts w:ascii="Times New Roman" w:hAnsi="Times New Roman"/>
                <w:sz w:val="24"/>
                <w:szCs w:val="24"/>
              </w:rPr>
            </w:pPr>
            <w:r>
              <w:rPr>
                <w:rFonts w:ascii="Times New Roman" w:hAnsi="Times New Roman"/>
                <w:sz w:val="24"/>
                <w:szCs w:val="24"/>
              </w:rPr>
              <w:t>Подбор</w:t>
            </w:r>
            <w:r w:rsidRPr="00562732">
              <w:rPr>
                <w:rFonts w:ascii="Times New Roman" w:hAnsi="Times New Roman"/>
                <w:sz w:val="24"/>
                <w:szCs w:val="24"/>
              </w:rPr>
              <w:t xml:space="preserve"> ассортимента растений для озеленения ландшафтных объектов</w:t>
            </w:r>
          </w:p>
        </w:tc>
        <w:tc>
          <w:tcPr>
            <w:tcW w:w="1173" w:type="dxa"/>
            <w:shd w:val="clear" w:color="auto" w:fill="auto"/>
          </w:tcPr>
          <w:p w:rsidR="00C407F5" w:rsidRDefault="00C407F5" w:rsidP="00E0311C">
            <w:pPr>
              <w:jc w:val="center"/>
            </w:pPr>
          </w:p>
        </w:tc>
        <w:tc>
          <w:tcPr>
            <w:tcW w:w="1035" w:type="dxa"/>
            <w:shd w:val="clear" w:color="auto" w:fill="auto"/>
          </w:tcPr>
          <w:p w:rsidR="00C407F5" w:rsidRDefault="00C407F5" w:rsidP="00C407F5">
            <w:pPr>
              <w:jc w:val="center"/>
            </w:pPr>
            <w:r>
              <w:t>2</w:t>
            </w:r>
          </w:p>
        </w:tc>
        <w:tc>
          <w:tcPr>
            <w:tcW w:w="838" w:type="dxa"/>
            <w:shd w:val="clear" w:color="auto" w:fill="auto"/>
          </w:tcPr>
          <w:p w:rsidR="00C407F5" w:rsidRPr="00DC11F5" w:rsidRDefault="00C407F5" w:rsidP="00E0311C">
            <w:pPr>
              <w:jc w:val="center"/>
            </w:pPr>
          </w:p>
        </w:tc>
        <w:tc>
          <w:tcPr>
            <w:tcW w:w="2142" w:type="dxa"/>
            <w:shd w:val="clear" w:color="auto" w:fill="auto"/>
          </w:tcPr>
          <w:p w:rsidR="00C407F5" w:rsidRDefault="00C407F5" w:rsidP="00E0311C">
            <w:pPr>
              <w:jc w:val="center"/>
            </w:pPr>
            <w:r>
              <w:t>8</w:t>
            </w:r>
          </w:p>
        </w:tc>
      </w:tr>
      <w:tr w:rsidR="00C407F5" w:rsidRPr="00DC11F5" w:rsidTr="00E0311C">
        <w:tc>
          <w:tcPr>
            <w:tcW w:w="924" w:type="dxa"/>
            <w:shd w:val="clear" w:color="auto" w:fill="auto"/>
          </w:tcPr>
          <w:p w:rsidR="00C407F5" w:rsidRDefault="00C407F5" w:rsidP="00E0311C">
            <w:pPr>
              <w:pStyle w:val="a3"/>
              <w:numPr>
                <w:ilvl w:val="0"/>
                <w:numId w:val="8"/>
              </w:numPr>
              <w:ind w:left="0"/>
              <w:jc w:val="both"/>
            </w:pPr>
            <w:r>
              <w:t>4</w:t>
            </w:r>
          </w:p>
        </w:tc>
        <w:tc>
          <w:tcPr>
            <w:tcW w:w="2708" w:type="dxa"/>
            <w:shd w:val="clear" w:color="auto" w:fill="auto"/>
          </w:tcPr>
          <w:p w:rsidR="00C407F5" w:rsidRPr="00816464" w:rsidRDefault="00C407F5" w:rsidP="00E0311C">
            <w:pPr>
              <w:pStyle w:val="11"/>
              <w:spacing w:after="0" w:line="240" w:lineRule="auto"/>
              <w:ind w:left="0"/>
              <w:jc w:val="both"/>
              <w:rPr>
                <w:rFonts w:ascii="Times New Roman" w:hAnsi="Times New Roman"/>
                <w:sz w:val="24"/>
                <w:szCs w:val="24"/>
              </w:rPr>
            </w:pPr>
            <w:r w:rsidRPr="00816464">
              <w:rPr>
                <w:rFonts w:ascii="Times New Roman" w:hAnsi="Times New Roman"/>
                <w:sz w:val="24"/>
                <w:szCs w:val="24"/>
              </w:rPr>
              <w:t>Основы проектной графики в ландшафтном проектировании.</w:t>
            </w:r>
          </w:p>
        </w:tc>
        <w:tc>
          <w:tcPr>
            <w:tcW w:w="1173" w:type="dxa"/>
            <w:shd w:val="clear" w:color="auto" w:fill="auto"/>
          </w:tcPr>
          <w:p w:rsidR="00C407F5" w:rsidRDefault="00C407F5" w:rsidP="00E0311C">
            <w:pPr>
              <w:jc w:val="center"/>
            </w:pPr>
          </w:p>
        </w:tc>
        <w:tc>
          <w:tcPr>
            <w:tcW w:w="1035" w:type="dxa"/>
            <w:shd w:val="clear" w:color="auto" w:fill="auto"/>
          </w:tcPr>
          <w:p w:rsidR="00C407F5" w:rsidRDefault="00C407F5" w:rsidP="00E0311C">
            <w:pPr>
              <w:jc w:val="center"/>
            </w:pPr>
          </w:p>
        </w:tc>
        <w:tc>
          <w:tcPr>
            <w:tcW w:w="838" w:type="dxa"/>
            <w:shd w:val="clear" w:color="auto" w:fill="auto"/>
          </w:tcPr>
          <w:p w:rsidR="00C407F5" w:rsidRPr="00DC11F5" w:rsidRDefault="00C407F5" w:rsidP="00E0311C">
            <w:pPr>
              <w:jc w:val="center"/>
            </w:pPr>
          </w:p>
        </w:tc>
        <w:tc>
          <w:tcPr>
            <w:tcW w:w="2142" w:type="dxa"/>
            <w:shd w:val="clear" w:color="auto" w:fill="auto"/>
          </w:tcPr>
          <w:p w:rsidR="00C407F5" w:rsidRPr="00DC11F5" w:rsidRDefault="00C407F5" w:rsidP="00E0311C">
            <w:pPr>
              <w:jc w:val="center"/>
            </w:pPr>
            <w:r>
              <w:t>10</w:t>
            </w:r>
          </w:p>
        </w:tc>
      </w:tr>
      <w:tr w:rsidR="00C407F5" w:rsidRPr="00DC11F5" w:rsidTr="00E0311C">
        <w:tc>
          <w:tcPr>
            <w:tcW w:w="924" w:type="dxa"/>
            <w:shd w:val="clear" w:color="auto" w:fill="auto"/>
          </w:tcPr>
          <w:p w:rsidR="00C407F5" w:rsidRDefault="00C407F5" w:rsidP="00E0311C">
            <w:pPr>
              <w:pStyle w:val="a3"/>
              <w:numPr>
                <w:ilvl w:val="0"/>
                <w:numId w:val="8"/>
              </w:numPr>
              <w:ind w:left="0"/>
              <w:jc w:val="both"/>
            </w:pPr>
            <w:r>
              <w:t>5</w:t>
            </w:r>
          </w:p>
          <w:p w:rsidR="00C407F5" w:rsidRDefault="00C407F5" w:rsidP="00E0311C">
            <w:pPr>
              <w:jc w:val="both"/>
            </w:pPr>
          </w:p>
        </w:tc>
        <w:tc>
          <w:tcPr>
            <w:tcW w:w="2708" w:type="dxa"/>
            <w:shd w:val="clear" w:color="auto" w:fill="auto"/>
          </w:tcPr>
          <w:p w:rsidR="00C407F5" w:rsidRPr="00816464" w:rsidRDefault="00C407F5" w:rsidP="00E0311C">
            <w:pPr>
              <w:rPr>
                <w:bCs/>
              </w:rPr>
            </w:pPr>
            <w:r w:rsidRPr="00816464">
              <w:rPr>
                <w:iCs/>
              </w:rPr>
              <w:t>Проектирование парковой среды с регулярной планировкой</w:t>
            </w:r>
          </w:p>
        </w:tc>
        <w:tc>
          <w:tcPr>
            <w:tcW w:w="1173" w:type="dxa"/>
            <w:shd w:val="clear" w:color="auto" w:fill="auto"/>
          </w:tcPr>
          <w:p w:rsidR="00C407F5" w:rsidRDefault="00C407F5" w:rsidP="00E0311C">
            <w:pPr>
              <w:jc w:val="center"/>
            </w:pPr>
          </w:p>
          <w:p w:rsidR="00C407F5" w:rsidRDefault="00C407F5" w:rsidP="00E0311C">
            <w:pPr>
              <w:jc w:val="center"/>
            </w:pPr>
          </w:p>
          <w:p w:rsidR="00C407F5" w:rsidRDefault="00C407F5" w:rsidP="00E0311C">
            <w:pPr>
              <w:jc w:val="center"/>
            </w:pPr>
          </w:p>
          <w:p w:rsidR="00C407F5" w:rsidRDefault="00C407F5" w:rsidP="00E0311C">
            <w:pPr>
              <w:jc w:val="center"/>
            </w:pPr>
          </w:p>
          <w:p w:rsidR="00C407F5" w:rsidRDefault="00C407F5" w:rsidP="00E0311C">
            <w:pPr>
              <w:jc w:val="center"/>
            </w:pPr>
          </w:p>
          <w:p w:rsidR="00C407F5" w:rsidRDefault="00C407F5" w:rsidP="00E0311C">
            <w:pPr>
              <w:jc w:val="center"/>
            </w:pPr>
          </w:p>
        </w:tc>
        <w:tc>
          <w:tcPr>
            <w:tcW w:w="1035" w:type="dxa"/>
            <w:shd w:val="clear" w:color="auto" w:fill="auto"/>
          </w:tcPr>
          <w:p w:rsidR="00C407F5" w:rsidRDefault="00C407F5" w:rsidP="00E0311C">
            <w:pPr>
              <w:jc w:val="center"/>
            </w:pPr>
          </w:p>
          <w:p w:rsidR="00C407F5" w:rsidRDefault="00C407F5" w:rsidP="00E0311C">
            <w:pPr>
              <w:jc w:val="center"/>
            </w:pPr>
            <w:r>
              <w:t>2</w:t>
            </w:r>
          </w:p>
          <w:p w:rsidR="00C407F5" w:rsidRDefault="00C407F5" w:rsidP="00E0311C">
            <w:pPr>
              <w:jc w:val="center"/>
            </w:pPr>
          </w:p>
          <w:p w:rsidR="00C407F5" w:rsidRDefault="00C407F5" w:rsidP="00E0311C"/>
        </w:tc>
        <w:tc>
          <w:tcPr>
            <w:tcW w:w="838" w:type="dxa"/>
            <w:shd w:val="clear" w:color="auto" w:fill="auto"/>
          </w:tcPr>
          <w:p w:rsidR="00C407F5" w:rsidRPr="00DC11F5" w:rsidRDefault="00C407F5" w:rsidP="00E0311C">
            <w:pPr>
              <w:jc w:val="center"/>
            </w:pPr>
          </w:p>
        </w:tc>
        <w:tc>
          <w:tcPr>
            <w:tcW w:w="2142" w:type="dxa"/>
            <w:shd w:val="clear" w:color="auto" w:fill="auto"/>
          </w:tcPr>
          <w:p w:rsidR="00C407F5" w:rsidRDefault="00C407F5" w:rsidP="00E0311C">
            <w:pPr>
              <w:jc w:val="center"/>
            </w:pPr>
          </w:p>
          <w:p w:rsidR="00C407F5" w:rsidRDefault="00C407F5" w:rsidP="00E0311C">
            <w:pPr>
              <w:jc w:val="center"/>
            </w:pPr>
          </w:p>
          <w:p w:rsidR="00C407F5" w:rsidRDefault="00C407F5" w:rsidP="00E0311C">
            <w:pPr>
              <w:jc w:val="center"/>
            </w:pPr>
          </w:p>
          <w:p w:rsidR="00C407F5" w:rsidRDefault="00C407F5" w:rsidP="00E0311C">
            <w:pPr>
              <w:jc w:val="center"/>
            </w:pPr>
            <w:r>
              <w:t>10</w:t>
            </w:r>
          </w:p>
          <w:p w:rsidR="00C407F5" w:rsidRPr="00DC11F5" w:rsidRDefault="00C407F5" w:rsidP="00E0311C">
            <w:pPr>
              <w:jc w:val="center"/>
            </w:pPr>
          </w:p>
        </w:tc>
      </w:tr>
      <w:tr w:rsidR="00C407F5" w:rsidRPr="00DC11F5" w:rsidTr="00E0311C">
        <w:tc>
          <w:tcPr>
            <w:tcW w:w="924" w:type="dxa"/>
            <w:shd w:val="clear" w:color="auto" w:fill="auto"/>
          </w:tcPr>
          <w:p w:rsidR="00C407F5" w:rsidRDefault="00C407F5" w:rsidP="00E0311C">
            <w:pPr>
              <w:pStyle w:val="a3"/>
              <w:numPr>
                <w:ilvl w:val="0"/>
                <w:numId w:val="8"/>
              </w:numPr>
              <w:ind w:left="0"/>
              <w:jc w:val="both"/>
            </w:pPr>
            <w:r>
              <w:t>6</w:t>
            </w:r>
          </w:p>
        </w:tc>
        <w:tc>
          <w:tcPr>
            <w:tcW w:w="2708" w:type="dxa"/>
            <w:shd w:val="clear" w:color="auto" w:fill="auto"/>
          </w:tcPr>
          <w:p w:rsidR="00C407F5" w:rsidRPr="00816464" w:rsidRDefault="00C407F5" w:rsidP="00E0311C">
            <w:r w:rsidRPr="00816464">
              <w:rPr>
                <w:iCs/>
              </w:rPr>
              <w:t>Проектирование парковой среды с пейзажной планировкой.</w:t>
            </w:r>
          </w:p>
        </w:tc>
        <w:tc>
          <w:tcPr>
            <w:tcW w:w="1173" w:type="dxa"/>
            <w:shd w:val="clear" w:color="auto" w:fill="auto"/>
          </w:tcPr>
          <w:p w:rsidR="00C407F5" w:rsidRDefault="00C407F5" w:rsidP="00E0311C">
            <w:pPr>
              <w:jc w:val="center"/>
            </w:pPr>
          </w:p>
        </w:tc>
        <w:tc>
          <w:tcPr>
            <w:tcW w:w="1035" w:type="dxa"/>
            <w:shd w:val="clear" w:color="auto" w:fill="auto"/>
          </w:tcPr>
          <w:p w:rsidR="00C407F5" w:rsidRDefault="00C407F5" w:rsidP="00E0311C">
            <w:pPr>
              <w:jc w:val="center"/>
            </w:pPr>
            <w:r>
              <w:t>2</w:t>
            </w:r>
          </w:p>
        </w:tc>
        <w:tc>
          <w:tcPr>
            <w:tcW w:w="838" w:type="dxa"/>
            <w:shd w:val="clear" w:color="auto" w:fill="auto"/>
          </w:tcPr>
          <w:p w:rsidR="00C407F5" w:rsidRPr="00DC11F5" w:rsidRDefault="00C407F5" w:rsidP="00E0311C">
            <w:pPr>
              <w:jc w:val="center"/>
            </w:pPr>
          </w:p>
        </w:tc>
        <w:tc>
          <w:tcPr>
            <w:tcW w:w="2142" w:type="dxa"/>
            <w:shd w:val="clear" w:color="auto" w:fill="auto"/>
          </w:tcPr>
          <w:p w:rsidR="00C407F5" w:rsidRDefault="00C407F5" w:rsidP="00E0311C">
            <w:pPr>
              <w:jc w:val="center"/>
            </w:pPr>
            <w:r>
              <w:t>10</w:t>
            </w:r>
          </w:p>
        </w:tc>
      </w:tr>
      <w:tr w:rsidR="00C407F5" w:rsidRPr="00DC11F5" w:rsidTr="00E0311C">
        <w:tc>
          <w:tcPr>
            <w:tcW w:w="924" w:type="dxa"/>
            <w:shd w:val="clear" w:color="auto" w:fill="auto"/>
          </w:tcPr>
          <w:p w:rsidR="00C407F5" w:rsidRDefault="00C407F5" w:rsidP="00E0311C">
            <w:pPr>
              <w:pStyle w:val="a3"/>
              <w:numPr>
                <w:ilvl w:val="0"/>
                <w:numId w:val="8"/>
              </w:numPr>
              <w:ind w:left="0"/>
              <w:jc w:val="both"/>
            </w:pPr>
            <w:r>
              <w:t>7</w:t>
            </w:r>
          </w:p>
        </w:tc>
        <w:tc>
          <w:tcPr>
            <w:tcW w:w="2708" w:type="dxa"/>
            <w:shd w:val="clear" w:color="auto" w:fill="auto"/>
          </w:tcPr>
          <w:p w:rsidR="00C407F5" w:rsidRPr="00816464" w:rsidRDefault="00C407F5" w:rsidP="00E0311C">
            <w:r w:rsidRPr="00816464">
              <w:rPr>
                <w:iCs/>
              </w:rPr>
              <w:t>Проектирование парковой среды со смешанной планировкой.</w:t>
            </w:r>
          </w:p>
        </w:tc>
        <w:tc>
          <w:tcPr>
            <w:tcW w:w="1173" w:type="dxa"/>
            <w:shd w:val="clear" w:color="auto" w:fill="auto"/>
          </w:tcPr>
          <w:p w:rsidR="00C407F5" w:rsidRDefault="00C407F5" w:rsidP="00E0311C">
            <w:pPr>
              <w:jc w:val="center"/>
            </w:pPr>
            <w:r>
              <w:t>1</w:t>
            </w:r>
          </w:p>
        </w:tc>
        <w:tc>
          <w:tcPr>
            <w:tcW w:w="1035" w:type="dxa"/>
            <w:shd w:val="clear" w:color="auto" w:fill="auto"/>
          </w:tcPr>
          <w:p w:rsidR="00C407F5" w:rsidRDefault="00C407F5" w:rsidP="00E0311C">
            <w:pPr>
              <w:jc w:val="center"/>
            </w:pPr>
            <w:r>
              <w:t>2</w:t>
            </w:r>
          </w:p>
        </w:tc>
        <w:tc>
          <w:tcPr>
            <w:tcW w:w="838" w:type="dxa"/>
            <w:shd w:val="clear" w:color="auto" w:fill="auto"/>
          </w:tcPr>
          <w:p w:rsidR="00C407F5" w:rsidRPr="00DC11F5" w:rsidRDefault="00C407F5" w:rsidP="00E0311C">
            <w:pPr>
              <w:jc w:val="center"/>
            </w:pPr>
          </w:p>
        </w:tc>
        <w:tc>
          <w:tcPr>
            <w:tcW w:w="2142" w:type="dxa"/>
            <w:shd w:val="clear" w:color="auto" w:fill="auto"/>
          </w:tcPr>
          <w:p w:rsidR="00C407F5" w:rsidRDefault="00C407F5" w:rsidP="00E0311C">
            <w:pPr>
              <w:jc w:val="center"/>
            </w:pPr>
            <w:r>
              <w:t>10</w:t>
            </w:r>
          </w:p>
        </w:tc>
      </w:tr>
      <w:tr w:rsidR="00C407F5" w:rsidRPr="00DC11F5" w:rsidTr="00E0311C">
        <w:tc>
          <w:tcPr>
            <w:tcW w:w="924" w:type="dxa"/>
            <w:shd w:val="clear" w:color="auto" w:fill="auto"/>
          </w:tcPr>
          <w:p w:rsidR="00C407F5" w:rsidRDefault="00C407F5" w:rsidP="00E0311C">
            <w:pPr>
              <w:pStyle w:val="a3"/>
              <w:numPr>
                <w:ilvl w:val="0"/>
                <w:numId w:val="8"/>
              </w:numPr>
              <w:ind w:left="0"/>
              <w:jc w:val="both"/>
            </w:pPr>
            <w:r>
              <w:t>8</w:t>
            </w:r>
          </w:p>
        </w:tc>
        <w:tc>
          <w:tcPr>
            <w:tcW w:w="2708" w:type="dxa"/>
            <w:shd w:val="clear" w:color="auto" w:fill="auto"/>
          </w:tcPr>
          <w:p w:rsidR="00C407F5" w:rsidRPr="00816464" w:rsidRDefault="00C407F5" w:rsidP="00E0311C">
            <w:r>
              <w:t>Проектирование аллеи</w:t>
            </w:r>
          </w:p>
        </w:tc>
        <w:tc>
          <w:tcPr>
            <w:tcW w:w="1173" w:type="dxa"/>
            <w:shd w:val="clear" w:color="auto" w:fill="auto"/>
          </w:tcPr>
          <w:p w:rsidR="00C407F5" w:rsidRDefault="00C407F5" w:rsidP="00E0311C">
            <w:pPr>
              <w:jc w:val="center"/>
            </w:pPr>
          </w:p>
        </w:tc>
        <w:tc>
          <w:tcPr>
            <w:tcW w:w="1035" w:type="dxa"/>
            <w:shd w:val="clear" w:color="auto" w:fill="auto"/>
          </w:tcPr>
          <w:p w:rsidR="00C407F5" w:rsidRDefault="00C407F5" w:rsidP="00E0311C">
            <w:pPr>
              <w:jc w:val="center"/>
            </w:pPr>
            <w:r>
              <w:t>2</w:t>
            </w:r>
          </w:p>
        </w:tc>
        <w:tc>
          <w:tcPr>
            <w:tcW w:w="838" w:type="dxa"/>
            <w:shd w:val="clear" w:color="auto" w:fill="auto"/>
          </w:tcPr>
          <w:p w:rsidR="00C407F5" w:rsidRPr="00DC11F5" w:rsidRDefault="00C407F5" w:rsidP="00E0311C">
            <w:pPr>
              <w:jc w:val="center"/>
            </w:pPr>
          </w:p>
        </w:tc>
        <w:tc>
          <w:tcPr>
            <w:tcW w:w="2142" w:type="dxa"/>
            <w:shd w:val="clear" w:color="auto" w:fill="auto"/>
          </w:tcPr>
          <w:p w:rsidR="00C407F5" w:rsidRDefault="00C407F5" w:rsidP="00E0311C">
            <w:pPr>
              <w:jc w:val="center"/>
            </w:pPr>
            <w:r>
              <w:t>10</w:t>
            </w:r>
          </w:p>
        </w:tc>
      </w:tr>
      <w:tr w:rsidR="00C407F5" w:rsidRPr="00DC11F5" w:rsidTr="00E0311C">
        <w:tc>
          <w:tcPr>
            <w:tcW w:w="924" w:type="dxa"/>
            <w:shd w:val="clear" w:color="auto" w:fill="auto"/>
          </w:tcPr>
          <w:p w:rsidR="00C407F5" w:rsidRDefault="00C407F5" w:rsidP="00E0311C">
            <w:pPr>
              <w:pStyle w:val="a3"/>
              <w:numPr>
                <w:ilvl w:val="0"/>
                <w:numId w:val="8"/>
              </w:numPr>
              <w:ind w:left="0"/>
              <w:jc w:val="both"/>
            </w:pPr>
            <w:r>
              <w:t>9</w:t>
            </w:r>
          </w:p>
        </w:tc>
        <w:tc>
          <w:tcPr>
            <w:tcW w:w="2708" w:type="dxa"/>
            <w:shd w:val="clear" w:color="auto" w:fill="auto"/>
          </w:tcPr>
          <w:p w:rsidR="00C407F5" w:rsidRPr="00816464" w:rsidRDefault="00C407F5" w:rsidP="00E0311C">
            <w:r w:rsidRPr="00816464">
              <w:t>Проектирование сквера</w:t>
            </w:r>
          </w:p>
        </w:tc>
        <w:tc>
          <w:tcPr>
            <w:tcW w:w="1173" w:type="dxa"/>
            <w:shd w:val="clear" w:color="auto" w:fill="auto"/>
          </w:tcPr>
          <w:p w:rsidR="00C407F5" w:rsidRDefault="00C407F5" w:rsidP="00E0311C">
            <w:pPr>
              <w:jc w:val="center"/>
            </w:pPr>
          </w:p>
        </w:tc>
        <w:tc>
          <w:tcPr>
            <w:tcW w:w="1035" w:type="dxa"/>
            <w:shd w:val="clear" w:color="auto" w:fill="auto"/>
          </w:tcPr>
          <w:p w:rsidR="00C407F5" w:rsidRDefault="00C407F5" w:rsidP="00E0311C">
            <w:pPr>
              <w:jc w:val="center"/>
            </w:pPr>
          </w:p>
        </w:tc>
        <w:tc>
          <w:tcPr>
            <w:tcW w:w="838" w:type="dxa"/>
            <w:shd w:val="clear" w:color="auto" w:fill="auto"/>
          </w:tcPr>
          <w:p w:rsidR="00C407F5" w:rsidRPr="00DC11F5" w:rsidRDefault="00C407F5" w:rsidP="00E0311C">
            <w:pPr>
              <w:jc w:val="center"/>
            </w:pPr>
          </w:p>
        </w:tc>
        <w:tc>
          <w:tcPr>
            <w:tcW w:w="2142" w:type="dxa"/>
            <w:shd w:val="clear" w:color="auto" w:fill="auto"/>
          </w:tcPr>
          <w:p w:rsidR="00C407F5" w:rsidRDefault="00C407F5" w:rsidP="00E0311C">
            <w:pPr>
              <w:jc w:val="center"/>
            </w:pPr>
          </w:p>
        </w:tc>
      </w:tr>
      <w:tr w:rsidR="00C407F5" w:rsidRPr="00DC11F5" w:rsidTr="00E0311C">
        <w:tc>
          <w:tcPr>
            <w:tcW w:w="924" w:type="dxa"/>
            <w:shd w:val="clear" w:color="auto" w:fill="auto"/>
          </w:tcPr>
          <w:p w:rsidR="00C407F5" w:rsidRDefault="00C407F5" w:rsidP="00E0311C">
            <w:pPr>
              <w:jc w:val="both"/>
            </w:pPr>
            <w:r>
              <w:t>10</w:t>
            </w:r>
          </w:p>
        </w:tc>
        <w:tc>
          <w:tcPr>
            <w:tcW w:w="2708" w:type="dxa"/>
            <w:shd w:val="clear" w:color="auto" w:fill="auto"/>
          </w:tcPr>
          <w:p w:rsidR="00C407F5" w:rsidRDefault="00C407F5" w:rsidP="00E0311C">
            <w:r w:rsidRPr="006D5561">
              <w:t>Проект</w:t>
            </w:r>
            <w:r>
              <w:t>ирование</w:t>
            </w:r>
            <w:r w:rsidRPr="006D5561">
              <w:t xml:space="preserve"> </w:t>
            </w:r>
            <w:r>
              <w:t xml:space="preserve">малого </w:t>
            </w:r>
            <w:r w:rsidRPr="006D5561">
              <w:t>сада</w:t>
            </w:r>
          </w:p>
        </w:tc>
        <w:tc>
          <w:tcPr>
            <w:tcW w:w="1173" w:type="dxa"/>
            <w:shd w:val="clear" w:color="auto" w:fill="auto"/>
          </w:tcPr>
          <w:p w:rsidR="00C407F5" w:rsidRDefault="00C407F5" w:rsidP="00E0311C">
            <w:pPr>
              <w:jc w:val="center"/>
            </w:pPr>
          </w:p>
        </w:tc>
        <w:tc>
          <w:tcPr>
            <w:tcW w:w="1035" w:type="dxa"/>
            <w:shd w:val="clear" w:color="auto" w:fill="auto"/>
          </w:tcPr>
          <w:p w:rsidR="00C407F5" w:rsidRDefault="00C407F5" w:rsidP="00C407F5">
            <w:pPr>
              <w:jc w:val="center"/>
            </w:pPr>
            <w:r>
              <w:t>2</w:t>
            </w:r>
          </w:p>
        </w:tc>
        <w:tc>
          <w:tcPr>
            <w:tcW w:w="838" w:type="dxa"/>
            <w:shd w:val="clear" w:color="auto" w:fill="auto"/>
          </w:tcPr>
          <w:p w:rsidR="00C407F5" w:rsidRPr="00DC11F5" w:rsidRDefault="00C407F5" w:rsidP="00E0311C">
            <w:pPr>
              <w:jc w:val="center"/>
            </w:pPr>
          </w:p>
        </w:tc>
        <w:tc>
          <w:tcPr>
            <w:tcW w:w="2142" w:type="dxa"/>
            <w:shd w:val="clear" w:color="auto" w:fill="auto"/>
          </w:tcPr>
          <w:p w:rsidR="00C407F5" w:rsidRDefault="00C407F5" w:rsidP="00E0311C">
            <w:pPr>
              <w:jc w:val="center"/>
            </w:pPr>
            <w:r>
              <w:t>10</w:t>
            </w:r>
          </w:p>
        </w:tc>
      </w:tr>
      <w:tr w:rsidR="00C407F5" w:rsidRPr="00DC11F5" w:rsidTr="00E0311C">
        <w:tc>
          <w:tcPr>
            <w:tcW w:w="924" w:type="dxa"/>
            <w:shd w:val="clear" w:color="auto" w:fill="auto"/>
          </w:tcPr>
          <w:p w:rsidR="00C407F5" w:rsidRDefault="00C407F5" w:rsidP="00E0311C">
            <w:pPr>
              <w:jc w:val="both"/>
            </w:pPr>
            <w:r>
              <w:t>11</w:t>
            </w:r>
          </w:p>
        </w:tc>
        <w:tc>
          <w:tcPr>
            <w:tcW w:w="2708" w:type="dxa"/>
            <w:shd w:val="clear" w:color="auto" w:fill="auto"/>
          </w:tcPr>
          <w:p w:rsidR="00C407F5" w:rsidRDefault="00C407F5" w:rsidP="00E0311C">
            <w:r>
              <w:t>Проектирование малых архитектурных форм в ландшафтной среде</w:t>
            </w:r>
          </w:p>
        </w:tc>
        <w:tc>
          <w:tcPr>
            <w:tcW w:w="1173" w:type="dxa"/>
            <w:shd w:val="clear" w:color="auto" w:fill="auto"/>
          </w:tcPr>
          <w:p w:rsidR="00C407F5" w:rsidRDefault="00C407F5" w:rsidP="00E0311C">
            <w:pPr>
              <w:jc w:val="center"/>
            </w:pPr>
          </w:p>
        </w:tc>
        <w:tc>
          <w:tcPr>
            <w:tcW w:w="1035" w:type="dxa"/>
            <w:shd w:val="clear" w:color="auto" w:fill="auto"/>
          </w:tcPr>
          <w:p w:rsidR="00C407F5" w:rsidRDefault="00C407F5" w:rsidP="00E0311C">
            <w:pPr>
              <w:jc w:val="center"/>
            </w:pPr>
            <w:r>
              <w:t>2</w:t>
            </w:r>
          </w:p>
        </w:tc>
        <w:tc>
          <w:tcPr>
            <w:tcW w:w="838" w:type="dxa"/>
            <w:shd w:val="clear" w:color="auto" w:fill="auto"/>
          </w:tcPr>
          <w:p w:rsidR="00C407F5" w:rsidRPr="00DC11F5" w:rsidRDefault="00C407F5" w:rsidP="00E0311C">
            <w:pPr>
              <w:jc w:val="center"/>
            </w:pPr>
          </w:p>
        </w:tc>
        <w:tc>
          <w:tcPr>
            <w:tcW w:w="2142" w:type="dxa"/>
            <w:shd w:val="clear" w:color="auto" w:fill="auto"/>
          </w:tcPr>
          <w:p w:rsidR="00C407F5" w:rsidRDefault="00C407F5" w:rsidP="00E0311C">
            <w:pPr>
              <w:jc w:val="center"/>
            </w:pPr>
            <w:r>
              <w:t>10</w:t>
            </w:r>
          </w:p>
        </w:tc>
      </w:tr>
      <w:tr w:rsidR="00C407F5" w:rsidRPr="00DC11F5" w:rsidTr="00E0311C">
        <w:tc>
          <w:tcPr>
            <w:tcW w:w="924" w:type="dxa"/>
            <w:shd w:val="clear" w:color="auto" w:fill="auto"/>
          </w:tcPr>
          <w:p w:rsidR="00C407F5" w:rsidRDefault="00C407F5" w:rsidP="00E0311C">
            <w:pPr>
              <w:jc w:val="both"/>
            </w:pPr>
            <w:r>
              <w:t>12</w:t>
            </w:r>
          </w:p>
        </w:tc>
        <w:tc>
          <w:tcPr>
            <w:tcW w:w="2708" w:type="dxa"/>
            <w:shd w:val="clear" w:color="auto" w:fill="auto"/>
          </w:tcPr>
          <w:p w:rsidR="00C407F5" w:rsidRDefault="00C407F5" w:rsidP="00E0311C">
            <w:r w:rsidRPr="006D5561">
              <w:t>Строительство водоём</w:t>
            </w:r>
            <w:r>
              <w:t>ов, открытых бассейнов, прудов, каскадов.</w:t>
            </w:r>
          </w:p>
        </w:tc>
        <w:tc>
          <w:tcPr>
            <w:tcW w:w="1173" w:type="dxa"/>
            <w:shd w:val="clear" w:color="auto" w:fill="auto"/>
          </w:tcPr>
          <w:p w:rsidR="00C407F5" w:rsidRDefault="00C407F5" w:rsidP="00E0311C">
            <w:pPr>
              <w:jc w:val="center"/>
            </w:pPr>
          </w:p>
        </w:tc>
        <w:tc>
          <w:tcPr>
            <w:tcW w:w="1035" w:type="dxa"/>
            <w:shd w:val="clear" w:color="auto" w:fill="auto"/>
          </w:tcPr>
          <w:p w:rsidR="00C407F5" w:rsidRDefault="00C407F5" w:rsidP="00E0311C">
            <w:pPr>
              <w:jc w:val="center"/>
            </w:pPr>
            <w:r>
              <w:t>2</w:t>
            </w:r>
          </w:p>
        </w:tc>
        <w:tc>
          <w:tcPr>
            <w:tcW w:w="838" w:type="dxa"/>
            <w:shd w:val="clear" w:color="auto" w:fill="auto"/>
          </w:tcPr>
          <w:p w:rsidR="00C407F5" w:rsidRPr="00DC11F5" w:rsidRDefault="00C407F5" w:rsidP="00E0311C">
            <w:pPr>
              <w:jc w:val="center"/>
            </w:pPr>
          </w:p>
        </w:tc>
        <w:tc>
          <w:tcPr>
            <w:tcW w:w="2142" w:type="dxa"/>
            <w:shd w:val="clear" w:color="auto" w:fill="auto"/>
          </w:tcPr>
          <w:p w:rsidR="00C407F5" w:rsidRDefault="00C407F5" w:rsidP="00E0311C">
            <w:pPr>
              <w:jc w:val="center"/>
            </w:pPr>
          </w:p>
        </w:tc>
      </w:tr>
      <w:tr w:rsidR="00C407F5" w:rsidRPr="00DC11F5" w:rsidTr="00E0311C">
        <w:tc>
          <w:tcPr>
            <w:tcW w:w="924" w:type="dxa"/>
            <w:shd w:val="clear" w:color="auto" w:fill="auto"/>
          </w:tcPr>
          <w:p w:rsidR="00C407F5" w:rsidRDefault="00C407F5" w:rsidP="00E0311C">
            <w:pPr>
              <w:jc w:val="both"/>
            </w:pPr>
            <w:r>
              <w:t>13</w:t>
            </w:r>
          </w:p>
        </w:tc>
        <w:tc>
          <w:tcPr>
            <w:tcW w:w="2708" w:type="dxa"/>
            <w:shd w:val="clear" w:color="auto" w:fill="auto"/>
          </w:tcPr>
          <w:p w:rsidR="00C407F5" w:rsidRDefault="00C407F5" w:rsidP="00E0311C">
            <w:r>
              <w:t>Проектирование</w:t>
            </w:r>
            <w:r w:rsidRPr="006D5561">
              <w:t xml:space="preserve"> садово-паркового освещения</w:t>
            </w:r>
            <w:r>
              <w:t>.</w:t>
            </w:r>
          </w:p>
        </w:tc>
        <w:tc>
          <w:tcPr>
            <w:tcW w:w="1173" w:type="dxa"/>
            <w:shd w:val="clear" w:color="auto" w:fill="auto"/>
          </w:tcPr>
          <w:p w:rsidR="00C407F5" w:rsidRDefault="00C407F5" w:rsidP="00E0311C">
            <w:pPr>
              <w:jc w:val="center"/>
            </w:pPr>
          </w:p>
        </w:tc>
        <w:tc>
          <w:tcPr>
            <w:tcW w:w="1035" w:type="dxa"/>
            <w:shd w:val="clear" w:color="auto" w:fill="auto"/>
          </w:tcPr>
          <w:p w:rsidR="00C407F5" w:rsidRDefault="00C407F5" w:rsidP="00C407F5">
            <w:pPr>
              <w:jc w:val="center"/>
            </w:pPr>
            <w:r>
              <w:t>2</w:t>
            </w:r>
          </w:p>
        </w:tc>
        <w:tc>
          <w:tcPr>
            <w:tcW w:w="838" w:type="dxa"/>
            <w:shd w:val="clear" w:color="auto" w:fill="auto"/>
          </w:tcPr>
          <w:p w:rsidR="00C407F5" w:rsidRPr="00DC11F5" w:rsidRDefault="00C407F5" w:rsidP="00E0311C">
            <w:pPr>
              <w:jc w:val="center"/>
            </w:pPr>
          </w:p>
        </w:tc>
        <w:tc>
          <w:tcPr>
            <w:tcW w:w="2142" w:type="dxa"/>
            <w:shd w:val="clear" w:color="auto" w:fill="auto"/>
          </w:tcPr>
          <w:p w:rsidR="00C407F5" w:rsidRDefault="00C407F5" w:rsidP="00E0311C">
            <w:pPr>
              <w:jc w:val="center"/>
            </w:pPr>
            <w:r>
              <w:t>10</w:t>
            </w:r>
          </w:p>
        </w:tc>
      </w:tr>
      <w:tr w:rsidR="00C407F5" w:rsidRPr="00DC11F5" w:rsidTr="00E0311C">
        <w:tc>
          <w:tcPr>
            <w:tcW w:w="924" w:type="dxa"/>
            <w:shd w:val="clear" w:color="auto" w:fill="auto"/>
          </w:tcPr>
          <w:p w:rsidR="00C407F5" w:rsidRDefault="00C407F5" w:rsidP="00E0311C">
            <w:pPr>
              <w:jc w:val="both"/>
            </w:pPr>
            <w:r>
              <w:t>14</w:t>
            </w:r>
          </w:p>
        </w:tc>
        <w:tc>
          <w:tcPr>
            <w:tcW w:w="2708" w:type="dxa"/>
            <w:shd w:val="clear" w:color="auto" w:fill="auto"/>
          </w:tcPr>
          <w:p w:rsidR="00C407F5" w:rsidRDefault="00C407F5" w:rsidP="00E0311C">
            <w:r w:rsidRPr="006D5561">
              <w:t xml:space="preserve">Проектирование </w:t>
            </w:r>
            <w:r>
              <w:t>рекреационной, ландшафтной зоны на приусадебной территории</w:t>
            </w:r>
            <w:r w:rsidRPr="006D5561">
              <w:t>.</w:t>
            </w:r>
          </w:p>
        </w:tc>
        <w:tc>
          <w:tcPr>
            <w:tcW w:w="1173" w:type="dxa"/>
            <w:shd w:val="clear" w:color="auto" w:fill="auto"/>
          </w:tcPr>
          <w:p w:rsidR="00C407F5" w:rsidRDefault="00C407F5" w:rsidP="00E0311C">
            <w:pPr>
              <w:jc w:val="center"/>
            </w:pPr>
          </w:p>
        </w:tc>
        <w:tc>
          <w:tcPr>
            <w:tcW w:w="1035" w:type="dxa"/>
            <w:shd w:val="clear" w:color="auto" w:fill="auto"/>
          </w:tcPr>
          <w:p w:rsidR="00C407F5" w:rsidRDefault="00C407F5" w:rsidP="00E0311C">
            <w:pPr>
              <w:jc w:val="center"/>
            </w:pPr>
          </w:p>
        </w:tc>
        <w:tc>
          <w:tcPr>
            <w:tcW w:w="838" w:type="dxa"/>
            <w:shd w:val="clear" w:color="auto" w:fill="auto"/>
          </w:tcPr>
          <w:p w:rsidR="00C407F5" w:rsidRPr="00DC11F5" w:rsidRDefault="00C407F5" w:rsidP="00E0311C">
            <w:pPr>
              <w:jc w:val="center"/>
            </w:pPr>
          </w:p>
        </w:tc>
        <w:tc>
          <w:tcPr>
            <w:tcW w:w="2142" w:type="dxa"/>
            <w:shd w:val="clear" w:color="auto" w:fill="auto"/>
          </w:tcPr>
          <w:p w:rsidR="00C407F5" w:rsidRDefault="00C407F5" w:rsidP="00E0311C">
            <w:pPr>
              <w:jc w:val="center"/>
            </w:pPr>
            <w:r>
              <w:t>10</w:t>
            </w:r>
          </w:p>
        </w:tc>
      </w:tr>
      <w:tr w:rsidR="00C407F5" w:rsidRPr="00DC11F5" w:rsidTr="00E0311C">
        <w:tc>
          <w:tcPr>
            <w:tcW w:w="924" w:type="dxa"/>
            <w:shd w:val="clear" w:color="auto" w:fill="auto"/>
          </w:tcPr>
          <w:p w:rsidR="00C407F5" w:rsidRDefault="00C407F5" w:rsidP="00E0311C">
            <w:pPr>
              <w:jc w:val="both"/>
            </w:pPr>
          </w:p>
        </w:tc>
        <w:tc>
          <w:tcPr>
            <w:tcW w:w="2708" w:type="dxa"/>
            <w:shd w:val="clear" w:color="auto" w:fill="auto"/>
          </w:tcPr>
          <w:p w:rsidR="00C407F5" w:rsidRPr="000472E3" w:rsidRDefault="00C407F5" w:rsidP="00E0311C">
            <w:r>
              <w:t xml:space="preserve">Итого </w:t>
            </w:r>
          </w:p>
        </w:tc>
        <w:tc>
          <w:tcPr>
            <w:tcW w:w="1173" w:type="dxa"/>
            <w:shd w:val="clear" w:color="auto" w:fill="auto"/>
          </w:tcPr>
          <w:p w:rsidR="00C407F5" w:rsidRDefault="00C407F5" w:rsidP="00E0311C">
            <w:pPr>
              <w:jc w:val="center"/>
            </w:pPr>
            <w:r>
              <w:t>2</w:t>
            </w:r>
          </w:p>
        </w:tc>
        <w:tc>
          <w:tcPr>
            <w:tcW w:w="1035" w:type="dxa"/>
            <w:shd w:val="clear" w:color="auto" w:fill="auto"/>
          </w:tcPr>
          <w:p w:rsidR="00C407F5" w:rsidRDefault="00C407F5" w:rsidP="00E0311C">
            <w:pPr>
              <w:jc w:val="center"/>
            </w:pPr>
            <w:r>
              <w:t>20</w:t>
            </w:r>
          </w:p>
        </w:tc>
        <w:tc>
          <w:tcPr>
            <w:tcW w:w="838" w:type="dxa"/>
            <w:shd w:val="clear" w:color="auto" w:fill="auto"/>
          </w:tcPr>
          <w:p w:rsidR="00C407F5" w:rsidRPr="00DC11F5" w:rsidRDefault="00C407F5" w:rsidP="00E0311C">
            <w:pPr>
              <w:jc w:val="center"/>
            </w:pPr>
          </w:p>
        </w:tc>
        <w:tc>
          <w:tcPr>
            <w:tcW w:w="2142" w:type="dxa"/>
            <w:shd w:val="clear" w:color="auto" w:fill="auto"/>
          </w:tcPr>
          <w:p w:rsidR="00C407F5" w:rsidRDefault="00C407F5" w:rsidP="00C407F5">
            <w:pPr>
              <w:jc w:val="center"/>
            </w:pPr>
            <w:r>
              <w:t>118</w:t>
            </w:r>
          </w:p>
        </w:tc>
      </w:tr>
    </w:tbl>
    <w:p w:rsidR="00C407F5" w:rsidRPr="000F440F" w:rsidRDefault="00C407F5" w:rsidP="00D00133">
      <w:pPr>
        <w:autoSpaceDE w:val="0"/>
        <w:autoSpaceDN w:val="0"/>
        <w:adjustRightInd w:val="0"/>
        <w:jc w:val="both"/>
      </w:pPr>
    </w:p>
    <w:p w:rsidR="00D00133" w:rsidRPr="00DC11F5" w:rsidRDefault="00D00133"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D00133" w:rsidRPr="00DC11F5" w:rsidRDefault="00D00133" w:rsidP="00D00133">
      <w:pPr>
        <w:autoSpaceDE w:val="0"/>
        <w:autoSpaceDN w:val="0"/>
        <w:adjustRightInd w:val="0"/>
        <w:ind w:left="1440"/>
        <w:jc w:val="center"/>
        <w:rPr>
          <w:b/>
        </w:rPr>
      </w:pPr>
    </w:p>
    <w:p w:rsidR="00D00133" w:rsidRPr="00DC11F5" w:rsidRDefault="00D00133" w:rsidP="00F0399E">
      <w:pPr>
        <w:numPr>
          <w:ilvl w:val="2"/>
          <w:numId w:val="7"/>
        </w:numPr>
        <w:autoSpaceDE w:val="0"/>
        <w:autoSpaceDN w:val="0"/>
        <w:adjustRightInd w:val="0"/>
        <w:rPr>
          <w:b/>
        </w:rPr>
      </w:pPr>
      <w:r w:rsidRPr="00DC11F5">
        <w:rPr>
          <w:b/>
        </w:rPr>
        <w:t>Содержание лекционного курса</w:t>
      </w:r>
    </w:p>
    <w:p w:rsidR="00D00133" w:rsidRPr="00DC11F5" w:rsidRDefault="00D00133"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4"/>
        <w:gridCol w:w="2464"/>
        <w:gridCol w:w="6423"/>
      </w:tblGrid>
      <w:tr w:rsidR="00B97BE2" w:rsidRPr="00DC11F5" w:rsidTr="007C523C">
        <w:tc>
          <w:tcPr>
            <w:tcW w:w="684" w:type="dxa"/>
            <w:shd w:val="clear" w:color="auto" w:fill="auto"/>
          </w:tcPr>
          <w:p w:rsidR="00B97BE2" w:rsidRPr="007B023B" w:rsidRDefault="00B97BE2" w:rsidP="00935672">
            <w:pPr>
              <w:jc w:val="center"/>
              <w:rPr>
                <w:b/>
              </w:rPr>
            </w:pPr>
            <w:r w:rsidRPr="007B023B">
              <w:rPr>
                <w:b/>
              </w:rPr>
              <w:t>№ п/п</w:t>
            </w:r>
          </w:p>
        </w:tc>
        <w:tc>
          <w:tcPr>
            <w:tcW w:w="2464" w:type="dxa"/>
            <w:shd w:val="clear" w:color="auto" w:fill="auto"/>
          </w:tcPr>
          <w:p w:rsidR="00B97BE2" w:rsidRPr="007B023B" w:rsidRDefault="00B97BE2" w:rsidP="00935672">
            <w:pPr>
              <w:jc w:val="center"/>
              <w:rPr>
                <w:b/>
              </w:rPr>
            </w:pPr>
            <w:r w:rsidRPr="007B023B">
              <w:rPr>
                <w:b/>
              </w:rPr>
              <w:t>Наименование темы (раздела) дисциплины</w:t>
            </w:r>
          </w:p>
        </w:tc>
        <w:tc>
          <w:tcPr>
            <w:tcW w:w="6423" w:type="dxa"/>
            <w:shd w:val="clear" w:color="auto" w:fill="auto"/>
          </w:tcPr>
          <w:p w:rsidR="00B97BE2" w:rsidRPr="007B023B" w:rsidRDefault="00B97BE2" w:rsidP="009658B9">
            <w:pPr>
              <w:jc w:val="center"/>
              <w:rPr>
                <w:b/>
              </w:rPr>
            </w:pPr>
            <w:r w:rsidRPr="007B023B">
              <w:rPr>
                <w:b/>
              </w:rPr>
              <w:t xml:space="preserve">Содержание </w:t>
            </w:r>
            <w:r w:rsidR="009658B9" w:rsidRPr="007B023B">
              <w:rPr>
                <w:b/>
              </w:rPr>
              <w:t>лекционного занятия</w:t>
            </w:r>
          </w:p>
        </w:tc>
      </w:tr>
      <w:tr w:rsidR="001B2F08" w:rsidRPr="00DC11F5" w:rsidTr="007C523C">
        <w:tc>
          <w:tcPr>
            <w:tcW w:w="684" w:type="dxa"/>
            <w:shd w:val="clear" w:color="auto" w:fill="auto"/>
          </w:tcPr>
          <w:p w:rsidR="001B2F08" w:rsidRPr="007B023B" w:rsidRDefault="001B2F08" w:rsidP="002F2124">
            <w:pPr>
              <w:pStyle w:val="a3"/>
              <w:numPr>
                <w:ilvl w:val="0"/>
                <w:numId w:val="11"/>
              </w:numPr>
            </w:pPr>
          </w:p>
        </w:tc>
        <w:tc>
          <w:tcPr>
            <w:tcW w:w="2464" w:type="dxa"/>
            <w:shd w:val="clear" w:color="auto" w:fill="auto"/>
          </w:tcPr>
          <w:p w:rsidR="001B2F08" w:rsidRPr="007B023B" w:rsidRDefault="001B2F08" w:rsidP="001B2F08">
            <w:pPr>
              <w:pStyle w:val="11"/>
              <w:spacing w:after="0" w:line="240" w:lineRule="auto"/>
              <w:ind w:left="0"/>
              <w:jc w:val="both"/>
              <w:rPr>
                <w:rFonts w:ascii="Times New Roman" w:hAnsi="Times New Roman"/>
                <w:color w:val="000000"/>
                <w:spacing w:val="2"/>
                <w:sz w:val="24"/>
                <w:szCs w:val="24"/>
              </w:rPr>
            </w:pPr>
            <w:r w:rsidRPr="00816464">
              <w:rPr>
                <w:rFonts w:ascii="Times New Roman" w:hAnsi="Times New Roman"/>
                <w:sz w:val="24"/>
                <w:szCs w:val="24"/>
              </w:rPr>
              <w:t>Основные понятия и определение ландшафтного дизайна, история ландшафтного парко строения, типология планировочных решений.</w:t>
            </w:r>
          </w:p>
        </w:tc>
        <w:tc>
          <w:tcPr>
            <w:tcW w:w="6423" w:type="dxa"/>
            <w:shd w:val="clear" w:color="auto" w:fill="auto"/>
          </w:tcPr>
          <w:p w:rsidR="001B2F08" w:rsidRDefault="001B2F08" w:rsidP="001B2F08">
            <w:pPr>
              <w:tabs>
                <w:tab w:val="left" w:pos="1211"/>
              </w:tabs>
              <w:jc w:val="both"/>
            </w:pPr>
            <w:r>
              <w:t>Исторические особенности планировочных решений, функциональное деление египетских садов.</w:t>
            </w:r>
          </w:p>
          <w:p w:rsidR="001B2F08" w:rsidRDefault="001B2F08" w:rsidP="001B2F08">
            <w:pPr>
              <w:tabs>
                <w:tab w:val="left" w:pos="1211"/>
              </w:tabs>
              <w:jc w:val="both"/>
            </w:pPr>
            <w:r>
              <w:t>Особенности ландшафтного искусства Ассиро-</w:t>
            </w:r>
            <w:proofErr w:type="spellStart"/>
            <w:r>
              <w:t>Вавилонии</w:t>
            </w:r>
            <w:proofErr w:type="spellEnd"/>
            <w:r>
              <w:t>.</w:t>
            </w:r>
          </w:p>
          <w:p w:rsidR="001B2F08" w:rsidRDefault="001B2F08" w:rsidP="001B2F08">
            <w:pPr>
              <w:tabs>
                <w:tab w:val="left" w:pos="1211"/>
              </w:tabs>
              <w:jc w:val="both"/>
            </w:pPr>
            <w:r>
              <w:t>Природные и социальные условия. Растительность. Типы ландшафтных  объектов Древней Греции.</w:t>
            </w:r>
          </w:p>
          <w:p w:rsidR="001B2F08" w:rsidRDefault="001B2F08" w:rsidP="001B2F08">
            <w:pPr>
              <w:jc w:val="both"/>
            </w:pPr>
            <w:r>
              <w:t>Особенности ландшафтного искусства Древнего Рима.</w:t>
            </w:r>
          </w:p>
          <w:p w:rsidR="001B2F08" w:rsidRDefault="001B2F08" w:rsidP="001B2F08">
            <w:pPr>
              <w:jc w:val="both"/>
            </w:pPr>
            <w:r>
              <w:t xml:space="preserve">Особенности ландшафтного </w:t>
            </w:r>
            <w:proofErr w:type="gramStart"/>
            <w:r>
              <w:t>искусства  средневековой</w:t>
            </w:r>
            <w:proofErr w:type="gramEnd"/>
            <w:r>
              <w:t xml:space="preserve"> </w:t>
            </w:r>
            <w:proofErr w:type="spellStart"/>
            <w:r>
              <w:t>Европы.Испано</w:t>
            </w:r>
            <w:proofErr w:type="spellEnd"/>
            <w:r>
              <w:t xml:space="preserve">- мавританские  (арабские)  сады. Ландшафтное искусство </w:t>
            </w:r>
            <w:proofErr w:type="gramStart"/>
            <w:r>
              <w:t xml:space="preserve">России  </w:t>
            </w:r>
            <w:r>
              <w:rPr>
                <w:lang w:val="en-US"/>
              </w:rPr>
              <w:t>XVIII</w:t>
            </w:r>
            <w:proofErr w:type="gramEnd"/>
            <w:r>
              <w:t xml:space="preserve"> – первой половины  </w:t>
            </w:r>
            <w:r>
              <w:rPr>
                <w:lang w:val="en-US"/>
              </w:rPr>
              <w:t>XIX</w:t>
            </w:r>
            <w:r>
              <w:t xml:space="preserve"> </w:t>
            </w:r>
            <w:proofErr w:type="spellStart"/>
            <w:r>
              <w:t>в.Дворцово</w:t>
            </w:r>
            <w:proofErr w:type="spellEnd"/>
            <w:r>
              <w:t>-парковые ансамбли Москвы</w:t>
            </w:r>
          </w:p>
          <w:p w:rsidR="001B2F08" w:rsidRDefault="001B2F08" w:rsidP="001B2F08">
            <w:pPr>
              <w:jc w:val="both"/>
            </w:pPr>
            <w:r>
              <w:t xml:space="preserve">Общественные сады и парки. </w:t>
            </w:r>
          </w:p>
          <w:p w:rsidR="001B2F08" w:rsidRDefault="001B2F08" w:rsidP="001F75E7">
            <w:pPr>
              <w:tabs>
                <w:tab w:val="left" w:pos="1571"/>
              </w:tabs>
              <w:jc w:val="both"/>
            </w:pPr>
            <w:r>
              <w:t xml:space="preserve">Приемы и практика ландшафтного проектирования элементов </w:t>
            </w:r>
            <w:r w:rsidR="00CF39D3">
              <w:t xml:space="preserve">среды и </w:t>
            </w:r>
            <w:proofErr w:type="spellStart"/>
            <w:r w:rsidR="00CF39D3">
              <w:t>насождений</w:t>
            </w:r>
            <w:proofErr w:type="spellEnd"/>
          </w:p>
          <w:p w:rsidR="001B2F08" w:rsidRPr="005D16B3" w:rsidRDefault="001B2F08" w:rsidP="001B2F08">
            <w:pPr>
              <w:jc w:val="both"/>
              <w:rPr>
                <w:b/>
                <w:bCs/>
                <w:lang w:eastAsia="en-US"/>
              </w:rPr>
            </w:pPr>
          </w:p>
        </w:tc>
      </w:tr>
      <w:tr w:rsidR="001B2F08" w:rsidRPr="00DC11F5" w:rsidTr="007C523C">
        <w:tc>
          <w:tcPr>
            <w:tcW w:w="684" w:type="dxa"/>
            <w:shd w:val="clear" w:color="auto" w:fill="auto"/>
          </w:tcPr>
          <w:p w:rsidR="001B2F08" w:rsidRPr="007B023B" w:rsidRDefault="001B2F08" w:rsidP="002F2124">
            <w:pPr>
              <w:pStyle w:val="a3"/>
              <w:numPr>
                <w:ilvl w:val="0"/>
                <w:numId w:val="11"/>
              </w:numPr>
            </w:pPr>
          </w:p>
        </w:tc>
        <w:tc>
          <w:tcPr>
            <w:tcW w:w="2464" w:type="dxa"/>
            <w:shd w:val="clear" w:color="auto" w:fill="auto"/>
          </w:tcPr>
          <w:p w:rsidR="001B2F08" w:rsidRPr="007B023B" w:rsidRDefault="001B2F08" w:rsidP="001B2F08">
            <w:pPr>
              <w:jc w:val="both"/>
            </w:pPr>
            <w:r>
              <w:t>Подбор</w:t>
            </w:r>
            <w:r w:rsidRPr="00562732">
              <w:t xml:space="preserve"> ассортимента растений для озеленения ландшафтных объектов</w:t>
            </w:r>
          </w:p>
        </w:tc>
        <w:tc>
          <w:tcPr>
            <w:tcW w:w="6423" w:type="dxa"/>
            <w:shd w:val="clear" w:color="auto" w:fill="auto"/>
          </w:tcPr>
          <w:p w:rsidR="001B2F08" w:rsidRDefault="001B2F08" w:rsidP="001B2F08">
            <w:pPr>
              <w:tabs>
                <w:tab w:val="left" w:pos="851"/>
              </w:tabs>
              <w:jc w:val="both"/>
            </w:pPr>
            <w:r w:rsidRPr="001B2F08">
              <w:t>Растительность как основное средство формирования объектов ландшафтного дизайна. Значение растений в создании комфортной среды для жизнедеятельности человека. Характеристика древесно-кустарниковых растений. Подбор ассортимента растений для формирования объектов ландшафтного дизайна.</w:t>
            </w:r>
          </w:p>
          <w:p w:rsidR="001B2F08" w:rsidRDefault="001B2F08" w:rsidP="001B2F08">
            <w:pPr>
              <w:tabs>
                <w:tab w:val="left" w:pos="851"/>
              </w:tabs>
              <w:jc w:val="both"/>
            </w:pPr>
            <w:r w:rsidRPr="001B2F08">
              <w:t xml:space="preserve">Интродукция -основа дополнительного ассортимента древесных и кустарниковых пород в ландшафтном дизайне. Донорные регионы. Характеристика основных видов древесных и кустарниковых </w:t>
            </w:r>
            <w:proofErr w:type="spellStart"/>
            <w:r w:rsidRPr="001B2F08">
              <w:t>растний-интродуцентов</w:t>
            </w:r>
            <w:proofErr w:type="spellEnd"/>
            <w:r w:rsidRPr="001B2F08">
              <w:t xml:space="preserve"> в ландшафтном дизайне России.</w:t>
            </w:r>
          </w:p>
          <w:p w:rsidR="001B2F08" w:rsidRPr="007B023B" w:rsidRDefault="001B2F08" w:rsidP="001B2F08">
            <w:pPr>
              <w:tabs>
                <w:tab w:val="left" w:pos="851"/>
              </w:tabs>
              <w:jc w:val="both"/>
            </w:pPr>
          </w:p>
        </w:tc>
      </w:tr>
    </w:tbl>
    <w:p w:rsidR="00B97BE2" w:rsidRDefault="00B97BE2" w:rsidP="00D00133">
      <w:pPr>
        <w:autoSpaceDE w:val="0"/>
        <w:autoSpaceDN w:val="0"/>
        <w:adjustRightInd w:val="0"/>
        <w:jc w:val="center"/>
      </w:pPr>
    </w:p>
    <w:p w:rsidR="00D00133" w:rsidRPr="00DC11F5" w:rsidRDefault="0099483A" w:rsidP="0099483A">
      <w:pPr>
        <w:autoSpaceDE w:val="0"/>
        <w:autoSpaceDN w:val="0"/>
        <w:adjustRightInd w:val="0"/>
        <w:rPr>
          <w:b/>
        </w:rPr>
      </w:pPr>
      <w:r w:rsidRPr="00DC11F5">
        <w:rPr>
          <w:b/>
        </w:rPr>
        <w:t xml:space="preserve">4.2.2. </w:t>
      </w:r>
      <w:r w:rsidR="001C5440" w:rsidRPr="00DC11F5">
        <w:rPr>
          <w:b/>
        </w:rPr>
        <w:t xml:space="preserve">Содержание </w:t>
      </w:r>
      <w:r w:rsidR="000B027A" w:rsidRPr="00DC11F5">
        <w:rPr>
          <w:b/>
        </w:rPr>
        <w:t>практических</w:t>
      </w:r>
      <w:r w:rsidR="00D00133" w:rsidRPr="00DC11F5">
        <w:rPr>
          <w:b/>
        </w:rPr>
        <w:t xml:space="preserve"> занятий</w:t>
      </w:r>
    </w:p>
    <w:p w:rsidR="00D00133" w:rsidRPr="00DC11F5" w:rsidRDefault="00D00133"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2410"/>
        <w:gridCol w:w="6344"/>
      </w:tblGrid>
      <w:tr w:rsidR="002D0F2F" w:rsidRPr="002D0F2F" w:rsidTr="006774E3">
        <w:tc>
          <w:tcPr>
            <w:tcW w:w="817" w:type="dxa"/>
            <w:shd w:val="clear" w:color="auto" w:fill="auto"/>
          </w:tcPr>
          <w:p w:rsidR="002D0F2F" w:rsidRPr="002D0F2F" w:rsidRDefault="002D0F2F" w:rsidP="00A96FF5">
            <w:pPr>
              <w:jc w:val="center"/>
              <w:rPr>
                <w:b/>
              </w:rPr>
            </w:pPr>
            <w:r w:rsidRPr="002D0F2F">
              <w:rPr>
                <w:b/>
              </w:rPr>
              <w:t>№ п/п</w:t>
            </w:r>
          </w:p>
        </w:tc>
        <w:tc>
          <w:tcPr>
            <w:tcW w:w="2410" w:type="dxa"/>
            <w:shd w:val="clear" w:color="auto" w:fill="auto"/>
          </w:tcPr>
          <w:p w:rsidR="002D0F2F" w:rsidRPr="002D0F2F" w:rsidRDefault="002D0F2F" w:rsidP="00A96FF5">
            <w:pPr>
              <w:jc w:val="center"/>
              <w:rPr>
                <w:b/>
              </w:rPr>
            </w:pPr>
            <w:r w:rsidRPr="002D0F2F">
              <w:rPr>
                <w:b/>
              </w:rPr>
              <w:t>Наименование темы (раздела) дисциплины</w:t>
            </w:r>
          </w:p>
        </w:tc>
        <w:tc>
          <w:tcPr>
            <w:tcW w:w="6344" w:type="dxa"/>
            <w:shd w:val="clear" w:color="auto" w:fill="auto"/>
          </w:tcPr>
          <w:p w:rsidR="002D0F2F" w:rsidRPr="002D0F2F" w:rsidRDefault="002D0F2F" w:rsidP="002D0F2F">
            <w:pPr>
              <w:jc w:val="center"/>
              <w:rPr>
                <w:b/>
              </w:rPr>
            </w:pPr>
            <w:r w:rsidRPr="002D0F2F">
              <w:rPr>
                <w:b/>
              </w:rPr>
              <w:t>Содержание п</w:t>
            </w:r>
            <w:r w:rsidR="009658B9">
              <w:rPr>
                <w:b/>
              </w:rPr>
              <w:t>рактического занятия</w:t>
            </w:r>
          </w:p>
        </w:tc>
      </w:tr>
      <w:tr w:rsidR="009E0C36" w:rsidRPr="002D0F2F" w:rsidTr="006774E3">
        <w:tc>
          <w:tcPr>
            <w:tcW w:w="817" w:type="dxa"/>
            <w:shd w:val="clear" w:color="auto" w:fill="auto"/>
          </w:tcPr>
          <w:p w:rsidR="009E0C36" w:rsidRPr="002D0F2F" w:rsidRDefault="009E0C36" w:rsidP="00843BD8">
            <w:pPr>
              <w:pStyle w:val="a3"/>
              <w:ind w:left="0"/>
            </w:pPr>
            <w:r>
              <w:t>1.</w:t>
            </w:r>
          </w:p>
        </w:tc>
        <w:tc>
          <w:tcPr>
            <w:tcW w:w="2410" w:type="dxa"/>
            <w:shd w:val="clear" w:color="auto" w:fill="auto"/>
          </w:tcPr>
          <w:p w:rsidR="009E0C36" w:rsidRPr="00DC11F5" w:rsidRDefault="00A63226" w:rsidP="00A92D7B">
            <w:pPr>
              <w:pStyle w:val="11"/>
              <w:spacing w:after="0" w:line="240" w:lineRule="auto"/>
              <w:ind w:left="0"/>
              <w:jc w:val="both"/>
              <w:rPr>
                <w:rFonts w:ascii="Times New Roman" w:hAnsi="Times New Roman"/>
                <w:color w:val="000000"/>
                <w:spacing w:val="2"/>
                <w:sz w:val="24"/>
                <w:szCs w:val="24"/>
              </w:rPr>
            </w:pPr>
            <w:r w:rsidRPr="00A63226">
              <w:rPr>
                <w:rFonts w:ascii="Times New Roman" w:hAnsi="Times New Roman"/>
                <w:color w:val="000000"/>
                <w:spacing w:val="2"/>
                <w:sz w:val="24"/>
                <w:szCs w:val="24"/>
              </w:rPr>
              <w:t>Основы организации парковых сред.</w:t>
            </w:r>
          </w:p>
        </w:tc>
        <w:tc>
          <w:tcPr>
            <w:tcW w:w="6344" w:type="dxa"/>
            <w:shd w:val="clear" w:color="auto" w:fill="auto"/>
          </w:tcPr>
          <w:p w:rsidR="00A57D05" w:rsidRDefault="00A57D05" w:rsidP="00A57D05">
            <w:pPr>
              <w:tabs>
                <w:tab w:val="left" w:pos="1571"/>
              </w:tabs>
              <w:jc w:val="both"/>
            </w:pPr>
            <w:r>
              <w:t>Приемы и практика ландшафтного проектирования элементов ограждения территории.</w:t>
            </w:r>
          </w:p>
          <w:p w:rsidR="00A57D05" w:rsidRDefault="00A57D05" w:rsidP="00A57D05">
            <w:pPr>
              <w:tabs>
                <w:tab w:val="left" w:pos="1571"/>
              </w:tabs>
              <w:jc w:val="both"/>
            </w:pPr>
            <w:r>
              <w:t>Приемы и практика ландшафтного проектирования элементов визуального зонирования территории.</w:t>
            </w:r>
          </w:p>
          <w:p w:rsidR="00A57D05" w:rsidRDefault="00A57D05" w:rsidP="00A57D05">
            <w:pPr>
              <w:tabs>
                <w:tab w:val="left" w:pos="1571"/>
              </w:tabs>
              <w:jc w:val="both"/>
            </w:pPr>
            <w:r>
              <w:t xml:space="preserve">Приемы и практика ландшафтного проектирования декоративно-эстетических элементов (бассейны, каскады, фонтаны, мостики, переходы, альпинарии, </w:t>
            </w:r>
            <w:proofErr w:type="spellStart"/>
            <w:r>
              <w:t>рокарии</w:t>
            </w:r>
            <w:proofErr w:type="spellEnd"/>
            <w:r>
              <w:t xml:space="preserve"> и др.).</w:t>
            </w:r>
          </w:p>
          <w:p w:rsidR="00A57D05" w:rsidRDefault="00A57D05" w:rsidP="00A57D05">
            <w:pPr>
              <w:tabs>
                <w:tab w:val="left" w:pos="1571"/>
              </w:tabs>
              <w:jc w:val="both"/>
            </w:pPr>
            <w:r>
              <w:t>Приемы и практика ландшафтного проектирования элементов декоративного мощения (дорожки).</w:t>
            </w:r>
          </w:p>
          <w:p w:rsidR="00A57D05" w:rsidRDefault="00A57D05" w:rsidP="00A57D05">
            <w:pPr>
              <w:tabs>
                <w:tab w:val="left" w:pos="1211"/>
              </w:tabs>
              <w:jc w:val="both"/>
            </w:pPr>
            <w:r>
              <w:t>Приемы и практика ландшафтного проектирования сменяемых элементов оформления.</w:t>
            </w:r>
          </w:p>
          <w:p w:rsidR="00D862BD" w:rsidRPr="00D862BD" w:rsidRDefault="00A57D05" w:rsidP="00A57D05">
            <w:pPr>
              <w:tabs>
                <w:tab w:val="left" w:pos="1571"/>
              </w:tabs>
              <w:jc w:val="both"/>
            </w:pPr>
            <w:r>
              <w:t>Приемы и практика ландшафтного проектирования садовой мебели.</w:t>
            </w:r>
            <w:r w:rsidR="00D862BD" w:rsidRPr="00D862BD">
              <w:tab/>
            </w:r>
          </w:p>
        </w:tc>
      </w:tr>
      <w:tr w:rsidR="00743BFB" w:rsidRPr="002D0F2F" w:rsidTr="006774E3">
        <w:tc>
          <w:tcPr>
            <w:tcW w:w="817" w:type="dxa"/>
            <w:shd w:val="clear" w:color="auto" w:fill="auto"/>
          </w:tcPr>
          <w:p w:rsidR="00743BFB" w:rsidRDefault="00743BFB" w:rsidP="00843BD8">
            <w:pPr>
              <w:pStyle w:val="a3"/>
              <w:ind w:left="0"/>
            </w:pPr>
            <w:r>
              <w:t>2.</w:t>
            </w:r>
          </w:p>
        </w:tc>
        <w:tc>
          <w:tcPr>
            <w:tcW w:w="2410" w:type="dxa"/>
            <w:shd w:val="clear" w:color="auto" w:fill="auto"/>
          </w:tcPr>
          <w:p w:rsidR="00743BFB" w:rsidRPr="00DC11F5" w:rsidRDefault="00A63226" w:rsidP="00C8171F">
            <w:pPr>
              <w:jc w:val="both"/>
            </w:pPr>
            <w:r>
              <w:t>Подбор</w:t>
            </w:r>
            <w:r w:rsidRPr="00562732">
              <w:t xml:space="preserve"> ассортимента растений для озеленения ландшафтных объектов</w:t>
            </w:r>
          </w:p>
        </w:tc>
        <w:tc>
          <w:tcPr>
            <w:tcW w:w="6344" w:type="dxa"/>
            <w:shd w:val="clear" w:color="auto" w:fill="auto"/>
          </w:tcPr>
          <w:p w:rsidR="00743BFB" w:rsidRDefault="00A57D05" w:rsidP="00CF39D3">
            <w:pPr>
              <w:tabs>
                <w:tab w:val="left" w:pos="1571"/>
              </w:tabs>
              <w:jc w:val="both"/>
            </w:pPr>
            <w:r>
              <w:t>Приемы и практика ландшафтного проектирования элементов визуального зонирования территории</w:t>
            </w:r>
            <w:r w:rsidR="00CF39D3">
              <w:t xml:space="preserve"> по типу </w:t>
            </w:r>
            <w:proofErr w:type="spellStart"/>
            <w:r w:rsidR="00CF39D3">
              <w:t>насождений</w:t>
            </w:r>
            <w:proofErr w:type="spellEnd"/>
            <w:r>
              <w:t>.</w:t>
            </w:r>
          </w:p>
          <w:p w:rsidR="00CF39D3" w:rsidRDefault="00CF39D3" w:rsidP="00CF39D3">
            <w:pPr>
              <w:tabs>
                <w:tab w:val="left" w:pos="1571"/>
              </w:tabs>
              <w:jc w:val="both"/>
            </w:pPr>
            <w:r>
              <w:t>Приемы и практика ландшафтного проектирования элементов размещения цветников, боскетов, газона.</w:t>
            </w:r>
          </w:p>
          <w:p w:rsidR="00CF39D3" w:rsidRPr="000B2E6F" w:rsidRDefault="00CF39D3" w:rsidP="00CF39D3">
            <w:pPr>
              <w:tabs>
                <w:tab w:val="left" w:pos="1571"/>
              </w:tabs>
              <w:jc w:val="both"/>
            </w:pPr>
          </w:p>
        </w:tc>
      </w:tr>
      <w:tr w:rsidR="00EB3EC4" w:rsidRPr="002D0F2F" w:rsidTr="006774E3">
        <w:tc>
          <w:tcPr>
            <w:tcW w:w="817" w:type="dxa"/>
            <w:shd w:val="clear" w:color="auto" w:fill="auto"/>
          </w:tcPr>
          <w:p w:rsidR="00EB3EC4" w:rsidRPr="002D0F2F" w:rsidRDefault="00EB3EC4" w:rsidP="00EB3EC4">
            <w:pPr>
              <w:pStyle w:val="a3"/>
              <w:numPr>
                <w:ilvl w:val="0"/>
                <w:numId w:val="9"/>
              </w:numPr>
              <w:ind w:left="0"/>
              <w:jc w:val="both"/>
            </w:pPr>
            <w:r>
              <w:t>3.</w:t>
            </w:r>
          </w:p>
        </w:tc>
        <w:tc>
          <w:tcPr>
            <w:tcW w:w="2410" w:type="dxa"/>
            <w:shd w:val="clear" w:color="auto" w:fill="auto"/>
          </w:tcPr>
          <w:p w:rsidR="00EB3EC4" w:rsidRPr="00A57D05" w:rsidRDefault="00EB3EC4" w:rsidP="00EB3EC4">
            <w:pPr>
              <w:shd w:val="clear" w:color="auto" w:fill="FFFFFF"/>
              <w:jc w:val="both"/>
              <w:rPr>
                <w:bCs/>
              </w:rPr>
            </w:pPr>
            <w:r w:rsidRPr="00A57D05">
              <w:t>Основы организации парковых сред.</w:t>
            </w:r>
          </w:p>
        </w:tc>
        <w:tc>
          <w:tcPr>
            <w:tcW w:w="6344" w:type="dxa"/>
            <w:shd w:val="clear" w:color="auto" w:fill="auto"/>
          </w:tcPr>
          <w:p w:rsidR="00EB3EC4" w:rsidRDefault="00EB3EC4" w:rsidP="00EB3EC4">
            <w:pPr>
              <w:tabs>
                <w:tab w:val="left" w:pos="1571"/>
              </w:tabs>
              <w:jc w:val="both"/>
            </w:pPr>
            <w:r>
              <w:t>Приемы и практика ландшафтного проектирования элементов ограждения территории.</w:t>
            </w:r>
          </w:p>
          <w:p w:rsidR="00EB3EC4" w:rsidRDefault="00EB3EC4" w:rsidP="00EB3EC4">
            <w:pPr>
              <w:tabs>
                <w:tab w:val="left" w:pos="1571"/>
              </w:tabs>
              <w:jc w:val="both"/>
            </w:pPr>
            <w:r>
              <w:t>Приемы и практика ландшафтного проектирования элементов визуального зонирования территории.</w:t>
            </w:r>
          </w:p>
          <w:p w:rsidR="00EB3EC4" w:rsidRDefault="00EB3EC4" w:rsidP="00EB3EC4">
            <w:pPr>
              <w:tabs>
                <w:tab w:val="left" w:pos="1571"/>
              </w:tabs>
              <w:jc w:val="both"/>
            </w:pPr>
            <w:r>
              <w:t xml:space="preserve">Приемы и практика ландшафтного проектирования декоративно-эстетических элементов (бассейны, каскады, фонтаны, мостики, переходы, альпинарии, </w:t>
            </w:r>
            <w:proofErr w:type="spellStart"/>
            <w:r>
              <w:t>рокарии</w:t>
            </w:r>
            <w:proofErr w:type="spellEnd"/>
            <w:r>
              <w:t xml:space="preserve"> и др.).</w:t>
            </w:r>
          </w:p>
          <w:p w:rsidR="00EB3EC4" w:rsidRDefault="00EB3EC4" w:rsidP="00EB3EC4">
            <w:pPr>
              <w:tabs>
                <w:tab w:val="left" w:pos="1571"/>
              </w:tabs>
              <w:jc w:val="both"/>
            </w:pPr>
            <w:r>
              <w:t>Приемы и практика ландшафтного проектирования элементов декоративного мощения (дорожки).</w:t>
            </w:r>
          </w:p>
          <w:p w:rsidR="00EB3EC4" w:rsidRDefault="00EB3EC4" w:rsidP="00EB3EC4">
            <w:pPr>
              <w:tabs>
                <w:tab w:val="left" w:pos="1211"/>
              </w:tabs>
              <w:jc w:val="both"/>
            </w:pPr>
            <w:r>
              <w:t>Приемы и практика ландшафтного проектирования сменяемых элементов оформления.</w:t>
            </w:r>
          </w:p>
          <w:p w:rsidR="00EB3EC4" w:rsidRDefault="00EB3EC4" w:rsidP="00EB3EC4">
            <w:pPr>
              <w:tabs>
                <w:tab w:val="left" w:pos="1571"/>
              </w:tabs>
              <w:jc w:val="both"/>
            </w:pPr>
            <w:r>
              <w:t>Приемы и практика ландшафтного проектирования садовой мебели.</w:t>
            </w:r>
          </w:p>
          <w:p w:rsidR="00EB3EC4" w:rsidRDefault="00EB3EC4" w:rsidP="00EB3EC4">
            <w:pPr>
              <w:tabs>
                <w:tab w:val="left" w:pos="1571"/>
              </w:tabs>
              <w:jc w:val="both"/>
            </w:pPr>
            <w:r>
              <w:t>Приемы и практика ландшафтного проектирования садовых украшений.</w:t>
            </w:r>
          </w:p>
          <w:p w:rsidR="00EB3EC4" w:rsidRDefault="00EB3EC4" w:rsidP="00EB3EC4">
            <w:pPr>
              <w:tabs>
                <w:tab w:val="left" w:pos="1211"/>
              </w:tabs>
              <w:jc w:val="both"/>
            </w:pPr>
            <w:r>
              <w:t>Приемы и практика ландшафтного проектирования элементов освещения (светильники, фонари).</w:t>
            </w:r>
          </w:p>
          <w:p w:rsidR="00EB3EC4" w:rsidRPr="005D16B3" w:rsidRDefault="00EB3EC4" w:rsidP="00EB3EC4">
            <w:pPr>
              <w:jc w:val="both"/>
            </w:pPr>
            <w:r>
              <w:t>Приемы и практика ландшафтного проектирования системы полива.</w:t>
            </w:r>
          </w:p>
        </w:tc>
      </w:tr>
      <w:tr w:rsidR="00EB3EC4" w:rsidRPr="002D0F2F" w:rsidTr="006774E3">
        <w:tc>
          <w:tcPr>
            <w:tcW w:w="817" w:type="dxa"/>
            <w:shd w:val="clear" w:color="auto" w:fill="auto"/>
          </w:tcPr>
          <w:p w:rsidR="00EB3EC4" w:rsidRPr="002D0F2F" w:rsidRDefault="00EB3EC4" w:rsidP="00EB3EC4">
            <w:pPr>
              <w:pStyle w:val="a3"/>
              <w:numPr>
                <w:ilvl w:val="0"/>
                <w:numId w:val="9"/>
              </w:numPr>
              <w:ind w:left="0"/>
              <w:jc w:val="both"/>
            </w:pPr>
            <w:r>
              <w:t>4.</w:t>
            </w:r>
          </w:p>
        </w:tc>
        <w:tc>
          <w:tcPr>
            <w:tcW w:w="2410" w:type="dxa"/>
            <w:shd w:val="clear" w:color="auto" w:fill="auto"/>
          </w:tcPr>
          <w:p w:rsidR="00EB3EC4" w:rsidRPr="00A57D05" w:rsidRDefault="00EB3EC4" w:rsidP="00EB3EC4">
            <w:pPr>
              <w:jc w:val="both"/>
            </w:pPr>
            <w:r w:rsidRPr="00A57D05">
              <w:t>Основы проектной графики в ландшафтном проектировании</w:t>
            </w:r>
          </w:p>
        </w:tc>
        <w:tc>
          <w:tcPr>
            <w:tcW w:w="6344" w:type="dxa"/>
            <w:shd w:val="clear" w:color="auto" w:fill="auto"/>
          </w:tcPr>
          <w:p w:rsidR="00EB3EC4" w:rsidRDefault="00EB3EC4" w:rsidP="00EB3EC4">
            <w:pPr>
              <w:jc w:val="both"/>
            </w:pPr>
            <w:r>
              <w:t>Разбивочный чертеж дорожно-</w:t>
            </w:r>
            <w:proofErr w:type="spellStart"/>
            <w:r>
              <w:t>тропиночной</w:t>
            </w:r>
            <w:proofErr w:type="spellEnd"/>
            <w:r>
              <w:t xml:space="preserve"> сети и архитектурных и хозяйственно-бытовых строений</w:t>
            </w:r>
          </w:p>
          <w:p w:rsidR="00EB3EC4" w:rsidRDefault="00EB3EC4" w:rsidP="00EB3EC4">
            <w:pPr>
              <w:jc w:val="both"/>
            </w:pPr>
            <w:r>
              <w:t xml:space="preserve">Генеральный план территории </w:t>
            </w:r>
          </w:p>
          <w:p w:rsidR="00EB3EC4" w:rsidRDefault="00EB3EC4" w:rsidP="00EB3EC4">
            <w:pPr>
              <w:jc w:val="both"/>
            </w:pPr>
            <w:r>
              <w:t>Схема освещения участка</w:t>
            </w:r>
          </w:p>
          <w:p w:rsidR="00EB3EC4" w:rsidRDefault="00EB3EC4" w:rsidP="00EB3EC4">
            <w:pPr>
              <w:jc w:val="both"/>
            </w:pPr>
            <w:r>
              <w:t>Перспективные виды объектов</w:t>
            </w:r>
          </w:p>
          <w:p w:rsidR="00EB3EC4" w:rsidRPr="00EB3EC4" w:rsidRDefault="00EB3EC4" w:rsidP="00EB3EC4">
            <w:pPr>
              <w:jc w:val="both"/>
            </w:pPr>
            <w:proofErr w:type="spellStart"/>
            <w:r>
              <w:t>Дендроплан</w:t>
            </w:r>
            <w:proofErr w:type="spellEnd"/>
            <w:r>
              <w:t xml:space="preserve"> и ведомость растений</w:t>
            </w:r>
          </w:p>
        </w:tc>
      </w:tr>
      <w:tr w:rsidR="00EB3EC4" w:rsidRPr="002D0F2F" w:rsidTr="006774E3">
        <w:tc>
          <w:tcPr>
            <w:tcW w:w="817" w:type="dxa"/>
            <w:shd w:val="clear" w:color="auto" w:fill="auto"/>
          </w:tcPr>
          <w:p w:rsidR="00EB3EC4" w:rsidRPr="002D0F2F" w:rsidRDefault="00EB3EC4" w:rsidP="00EB3EC4">
            <w:pPr>
              <w:pStyle w:val="a3"/>
              <w:ind w:left="0"/>
              <w:jc w:val="both"/>
            </w:pPr>
            <w:r>
              <w:t>5.</w:t>
            </w:r>
          </w:p>
        </w:tc>
        <w:tc>
          <w:tcPr>
            <w:tcW w:w="2410" w:type="dxa"/>
            <w:shd w:val="clear" w:color="auto" w:fill="auto"/>
          </w:tcPr>
          <w:p w:rsidR="00EB3EC4" w:rsidRPr="00A57D05" w:rsidRDefault="00EB3EC4" w:rsidP="00EB3EC4">
            <w:pPr>
              <w:jc w:val="both"/>
            </w:pPr>
            <w:r w:rsidRPr="00A57D05">
              <w:rPr>
                <w:iCs/>
              </w:rPr>
              <w:t>Проектирование парковой среды с регулярной планировкой</w:t>
            </w:r>
            <w:r w:rsidRPr="00A57D05">
              <w:t>.</w:t>
            </w:r>
          </w:p>
        </w:tc>
        <w:tc>
          <w:tcPr>
            <w:tcW w:w="6344" w:type="dxa"/>
            <w:shd w:val="clear" w:color="auto" w:fill="auto"/>
          </w:tcPr>
          <w:p w:rsidR="00EB3EC4" w:rsidRPr="00AA48B2" w:rsidRDefault="00EB3EC4" w:rsidP="00EB3EC4">
            <w:pPr>
              <w:keepNext/>
              <w:widowControl w:val="0"/>
              <w:tabs>
                <w:tab w:val="left" w:pos="851"/>
              </w:tabs>
              <w:jc w:val="both"/>
            </w:pPr>
            <w:r>
              <w:t>Разработка эскиза ландшафта использую метод регулярной планировки</w:t>
            </w:r>
          </w:p>
          <w:p w:rsidR="00EB3EC4" w:rsidRPr="004F4739" w:rsidRDefault="00EB3EC4" w:rsidP="00EB3EC4">
            <w:pPr>
              <w:jc w:val="both"/>
            </w:pPr>
          </w:p>
        </w:tc>
      </w:tr>
      <w:tr w:rsidR="00EB3EC4" w:rsidRPr="002D0F2F" w:rsidTr="006774E3">
        <w:tc>
          <w:tcPr>
            <w:tcW w:w="817" w:type="dxa"/>
            <w:shd w:val="clear" w:color="auto" w:fill="auto"/>
          </w:tcPr>
          <w:p w:rsidR="00EB3EC4" w:rsidRPr="002D0F2F" w:rsidRDefault="00EB3EC4" w:rsidP="00EB3EC4">
            <w:pPr>
              <w:pStyle w:val="a3"/>
              <w:ind w:left="0"/>
              <w:jc w:val="both"/>
            </w:pPr>
            <w:r>
              <w:t>6.</w:t>
            </w:r>
          </w:p>
        </w:tc>
        <w:tc>
          <w:tcPr>
            <w:tcW w:w="2410" w:type="dxa"/>
            <w:shd w:val="clear" w:color="auto" w:fill="auto"/>
          </w:tcPr>
          <w:p w:rsidR="00EB3EC4" w:rsidRPr="00A57D05" w:rsidRDefault="00EB3EC4" w:rsidP="00EB3EC4">
            <w:pPr>
              <w:jc w:val="both"/>
            </w:pPr>
            <w:r w:rsidRPr="00A57D05">
              <w:rPr>
                <w:iCs/>
              </w:rPr>
              <w:t>Проектирование парковой среды с пейзажной планировкой.</w:t>
            </w:r>
          </w:p>
        </w:tc>
        <w:tc>
          <w:tcPr>
            <w:tcW w:w="6344" w:type="dxa"/>
            <w:shd w:val="clear" w:color="auto" w:fill="auto"/>
          </w:tcPr>
          <w:p w:rsidR="00EB3EC4" w:rsidRPr="00AA48B2" w:rsidRDefault="00EB3EC4" w:rsidP="00EB3EC4">
            <w:pPr>
              <w:keepNext/>
              <w:widowControl w:val="0"/>
              <w:tabs>
                <w:tab w:val="left" w:pos="851"/>
              </w:tabs>
              <w:jc w:val="both"/>
            </w:pPr>
            <w:r>
              <w:t>Разработка эскиза ландшафт</w:t>
            </w:r>
            <w:r w:rsidR="00A57D05">
              <w:t>ной среды</w:t>
            </w:r>
            <w:r>
              <w:t xml:space="preserve"> используя метод пейзажной планировки</w:t>
            </w:r>
          </w:p>
          <w:p w:rsidR="00EB3EC4" w:rsidRPr="00C06B3E" w:rsidRDefault="00EB3EC4" w:rsidP="00EB3EC4">
            <w:pPr>
              <w:widowControl w:val="0"/>
              <w:shd w:val="clear" w:color="auto" w:fill="FFFFFF"/>
              <w:tabs>
                <w:tab w:val="left" w:pos="993"/>
              </w:tabs>
              <w:autoSpaceDE w:val="0"/>
              <w:autoSpaceDN w:val="0"/>
              <w:adjustRightInd w:val="0"/>
              <w:ind w:left="567" w:right="22"/>
              <w:jc w:val="both"/>
              <w:rPr>
                <w:spacing w:val="-18"/>
              </w:rPr>
            </w:pPr>
          </w:p>
        </w:tc>
      </w:tr>
      <w:tr w:rsidR="00EB3EC4" w:rsidRPr="002D0F2F" w:rsidTr="006774E3">
        <w:tc>
          <w:tcPr>
            <w:tcW w:w="817" w:type="dxa"/>
            <w:shd w:val="clear" w:color="auto" w:fill="auto"/>
          </w:tcPr>
          <w:p w:rsidR="00EB3EC4" w:rsidRDefault="00EB3EC4" w:rsidP="00EB3EC4">
            <w:pPr>
              <w:pStyle w:val="a3"/>
              <w:ind w:left="0"/>
              <w:jc w:val="both"/>
            </w:pPr>
            <w:r>
              <w:t>7.</w:t>
            </w:r>
          </w:p>
        </w:tc>
        <w:tc>
          <w:tcPr>
            <w:tcW w:w="2410" w:type="dxa"/>
            <w:shd w:val="clear" w:color="auto" w:fill="auto"/>
          </w:tcPr>
          <w:p w:rsidR="00EB3EC4" w:rsidRPr="00A57D05" w:rsidRDefault="00EB3EC4" w:rsidP="00EB3EC4">
            <w:pPr>
              <w:jc w:val="both"/>
            </w:pPr>
            <w:r w:rsidRPr="00A57D05">
              <w:rPr>
                <w:iCs/>
              </w:rPr>
              <w:t>Проектирование парковой среды со смешанной планировкой.</w:t>
            </w:r>
          </w:p>
        </w:tc>
        <w:tc>
          <w:tcPr>
            <w:tcW w:w="6344" w:type="dxa"/>
            <w:shd w:val="clear" w:color="auto" w:fill="auto"/>
          </w:tcPr>
          <w:p w:rsidR="00EB3EC4" w:rsidRPr="00AA48B2" w:rsidRDefault="00EB3EC4" w:rsidP="00EB3EC4">
            <w:pPr>
              <w:keepNext/>
              <w:widowControl w:val="0"/>
              <w:tabs>
                <w:tab w:val="left" w:pos="851"/>
              </w:tabs>
              <w:jc w:val="both"/>
            </w:pPr>
            <w:r>
              <w:t>Разработка эскиза ландшафт</w:t>
            </w:r>
            <w:r w:rsidR="00A57D05">
              <w:t>ной среды</w:t>
            </w:r>
            <w:r>
              <w:t xml:space="preserve"> использу</w:t>
            </w:r>
            <w:r w:rsidR="00A57D05">
              <w:t>я</w:t>
            </w:r>
            <w:r>
              <w:t xml:space="preserve"> метод смешанной</w:t>
            </w:r>
            <w:r w:rsidR="00A57D05">
              <w:t xml:space="preserve"> планировки</w:t>
            </w:r>
          </w:p>
          <w:p w:rsidR="00EB3EC4" w:rsidRPr="00C06B3E" w:rsidRDefault="00EB3EC4" w:rsidP="00EB3EC4">
            <w:pPr>
              <w:shd w:val="clear" w:color="auto" w:fill="FFFFFF"/>
              <w:tabs>
                <w:tab w:val="left" w:pos="34"/>
              </w:tabs>
              <w:ind w:left="502" w:right="22"/>
              <w:jc w:val="both"/>
            </w:pPr>
          </w:p>
        </w:tc>
      </w:tr>
      <w:tr w:rsidR="00A57D05" w:rsidRPr="002D0F2F" w:rsidTr="006774E3">
        <w:tc>
          <w:tcPr>
            <w:tcW w:w="817" w:type="dxa"/>
            <w:shd w:val="clear" w:color="auto" w:fill="auto"/>
          </w:tcPr>
          <w:p w:rsidR="00A57D05" w:rsidRDefault="00A57D05" w:rsidP="00A57D05">
            <w:pPr>
              <w:pStyle w:val="a3"/>
              <w:ind w:left="0"/>
              <w:jc w:val="both"/>
            </w:pPr>
            <w:r>
              <w:t>8.</w:t>
            </w:r>
          </w:p>
        </w:tc>
        <w:tc>
          <w:tcPr>
            <w:tcW w:w="2410" w:type="dxa"/>
            <w:shd w:val="clear" w:color="auto" w:fill="auto"/>
          </w:tcPr>
          <w:p w:rsidR="00A57D05" w:rsidRPr="00816464" w:rsidRDefault="00A57D05" w:rsidP="00A57D05">
            <w:r>
              <w:t>Проектирование аллеи</w:t>
            </w:r>
          </w:p>
        </w:tc>
        <w:tc>
          <w:tcPr>
            <w:tcW w:w="6344" w:type="dxa"/>
            <w:shd w:val="clear" w:color="auto" w:fill="auto"/>
          </w:tcPr>
          <w:p w:rsidR="00A57D05" w:rsidRPr="00AA48B2" w:rsidRDefault="00A57D05" w:rsidP="00A57D05">
            <w:pPr>
              <w:keepNext/>
              <w:widowControl w:val="0"/>
              <w:tabs>
                <w:tab w:val="left" w:pos="851"/>
              </w:tabs>
              <w:jc w:val="both"/>
            </w:pPr>
            <w:r>
              <w:t xml:space="preserve">Разработка эскиза планировочного решения аллеи </w:t>
            </w:r>
          </w:p>
          <w:p w:rsidR="00A57D05" w:rsidRPr="00C06B3E" w:rsidRDefault="00A57D05" w:rsidP="00A57D05">
            <w:pPr>
              <w:widowControl w:val="0"/>
              <w:shd w:val="clear" w:color="auto" w:fill="FFFFFF"/>
              <w:tabs>
                <w:tab w:val="left" w:pos="993"/>
              </w:tabs>
              <w:autoSpaceDE w:val="0"/>
              <w:autoSpaceDN w:val="0"/>
              <w:adjustRightInd w:val="0"/>
              <w:ind w:left="567" w:right="36"/>
              <w:jc w:val="both"/>
              <w:rPr>
                <w:spacing w:val="-10"/>
              </w:rPr>
            </w:pPr>
          </w:p>
        </w:tc>
      </w:tr>
      <w:tr w:rsidR="00A57D05" w:rsidRPr="002D0F2F" w:rsidTr="006774E3">
        <w:tc>
          <w:tcPr>
            <w:tcW w:w="817" w:type="dxa"/>
            <w:shd w:val="clear" w:color="auto" w:fill="auto"/>
          </w:tcPr>
          <w:p w:rsidR="00A57D05" w:rsidRDefault="00A57D05" w:rsidP="00A57D05">
            <w:pPr>
              <w:pStyle w:val="a3"/>
              <w:ind w:left="0"/>
              <w:jc w:val="both"/>
            </w:pPr>
            <w:r>
              <w:t>9</w:t>
            </w:r>
          </w:p>
        </w:tc>
        <w:tc>
          <w:tcPr>
            <w:tcW w:w="2410" w:type="dxa"/>
            <w:shd w:val="clear" w:color="auto" w:fill="auto"/>
          </w:tcPr>
          <w:p w:rsidR="00A57D05" w:rsidRPr="00816464" w:rsidRDefault="00A57D05" w:rsidP="00A57D05">
            <w:r w:rsidRPr="00816464">
              <w:t>Проектирование сквера</w:t>
            </w:r>
          </w:p>
        </w:tc>
        <w:tc>
          <w:tcPr>
            <w:tcW w:w="6344" w:type="dxa"/>
            <w:shd w:val="clear" w:color="auto" w:fill="auto"/>
          </w:tcPr>
          <w:p w:rsidR="00A57D05" w:rsidRPr="00AA48B2" w:rsidRDefault="00A57D05" w:rsidP="00A57D05">
            <w:pPr>
              <w:keepNext/>
              <w:widowControl w:val="0"/>
              <w:tabs>
                <w:tab w:val="left" w:pos="851"/>
              </w:tabs>
              <w:jc w:val="both"/>
            </w:pPr>
            <w:r>
              <w:t>Разработка эскиза планировочного решения сквера</w:t>
            </w:r>
          </w:p>
          <w:p w:rsidR="00A57D05" w:rsidRDefault="00A57D05" w:rsidP="00A57D05">
            <w:pPr>
              <w:keepNext/>
              <w:widowControl w:val="0"/>
              <w:tabs>
                <w:tab w:val="left" w:pos="851"/>
              </w:tabs>
              <w:jc w:val="both"/>
            </w:pPr>
          </w:p>
        </w:tc>
      </w:tr>
      <w:tr w:rsidR="00CF39D3" w:rsidRPr="002D0F2F" w:rsidTr="006774E3">
        <w:tc>
          <w:tcPr>
            <w:tcW w:w="817" w:type="dxa"/>
            <w:shd w:val="clear" w:color="auto" w:fill="auto"/>
          </w:tcPr>
          <w:p w:rsidR="00CF39D3" w:rsidRDefault="00CF39D3" w:rsidP="00CF39D3">
            <w:pPr>
              <w:pStyle w:val="a3"/>
              <w:ind w:left="0"/>
              <w:jc w:val="both"/>
            </w:pPr>
            <w:r>
              <w:t>10</w:t>
            </w:r>
          </w:p>
        </w:tc>
        <w:tc>
          <w:tcPr>
            <w:tcW w:w="2410" w:type="dxa"/>
            <w:shd w:val="clear" w:color="auto" w:fill="auto"/>
          </w:tcPr>
          <w:p w:rsidR="00CF39D3" w:rsidRDefault="00CF39D3" w:rsidP="00CF39D3">
            <w:r w:rsidRPr="006D5561">
              <w:t>Проект</w:t>
            </w:r>
            <w:r>
              <w:t>ирование</w:t>
            </w:r>
            <w:r w:rsidRPr="006D5561">
              <w:t xml:space="preserve"> </w:t>
            </w:r>
            <w:r>
              <w:t xml:space="preserve">малого </w:t>
            </w:r>
            <w:r w:rsidRPr="006D5561">
              <w:t>сада</w:t>
            </w:r>
          </w:p>
        </w:tc>
        <w:tc>
          <w:tcPr>
            <w:tcW w:w="6344" w:type="dxa"/>
            <w:shd w:val="clear" w:color="auto" w:fill="auto"/>
          </w:tcPr>
          <w:p w:rsidR="00650D24" w:rsidRPr="00AA48B2" w:rsidRDefault="00650D24" w:rsidP="00650D24">
            <w:pPr>
              <w:keepNext/>
              <w:widowControl w:val="0"/>
              <w:tabs>
                <w:tab w:val="left" w:pos="851"/>
              </w:tabs>
              <w:jc w:val="both"/>
            </w:pPr>
            <w:r>
              <w:t>Разработка эскиза планировочного решения придомовых, внутриквартальных зеленых зон</w:t>
            </w:r>
          </w:p>
          <w:p w:rsidR="00CF39D3" w:rsidRDefault="00CF39D3" w:rsidP="00CF39D3">
            <w:pPr>
              <w:keepNext/>
              <w:widowControl w:val="0"/>
              <w:tabs>
                <w:tab w:val="left" w:pos="851"/>
              </w:tabs>
              <w:jc w:val="both"/>
            </w:pPr>
          </w:p>
        </w:tc>
      </w:tr>
      <w:tr w:rsidR="00CF39D3" w:rsidRPr="002D0F2F" w:rsidTr="006774E3">
        <w:tc>
          <w:tcPr>
            <w:tcW w:w="817" w:type="dxa"/>
            <w:shd w:val="clear" w:color="auto" w:fill="auto"/>
          </w:tcPr>
          <w:p w:rsidR="00CF39D3" w:rsidRDefault="00CF39D3" w:rsidP="00CF39D3">
            <w:pPr>
              <w:pStyle w:val="a3"/>
              <w:ind w:left="0"/>
              <w:jc w:val="both"/>
            </w:pPr>
            <w:r>
              <w:t>11</w:t>
            </w:r>
          </w:p>
        </w:tc>
        <w:tc>
          <w:tcPr>
            <w:tcW w:w="2410" w:type="dxa"/>
            <w:shd w:val="clear" w:color="auto" w:fill="auto"/>
          </w:tcPr>
          <w:p w:rsidR="00CF39D3" w:rsidRDefault="00CF39D3" w:rsidP="00CF39D3">
            <w:r>
              <w:t>Проектирование малых архитектурных форм в ландшафтной среде</w:t>
            </w:r>
          </w:p>
        </w:tc>
        <w:tc>
          <w:tcPr>
            <w:tcW w:w="6344" w:type="dxa"/>
            <w:shd w:val="clear" w:color="auto" w:fill="auto"/>
          </w:tcPr>
          <w:p w:rsidR="00CF39D3" w:rsidRDefault="00650D24" w:rsidP="00CF39D3">
            <w:pPr>
              <w:keepNext/>
              <w:widowControl w:val="0"/>
              <w:tabs>
                <w:tab w:val="left" w:pos="851"/>
              </w:tabs>
              <w:jc w:val="both"/>
            </w:pPr>
            <w:r>
              <w:t>Разработка эскизов малых архитектурных форм в ландшафтной среде</w:t>
            </w:r>
          </w:p>
        </w:tc>
      </w:tr>
      <w:tr w:rsidR="00CF39D3" w:rsidRPr="002D0F2F" w:rsidTr="006774E3">
        <w:tc>
          <w:tcPr>
            <w:tcW w:w="817" w:type="dxa"/>
            <w:shd w:val="clear" w:color="auto" w:fill="auto"/>
          </w:tcPr>
          <w:p w:rsidR="00CF39D3" w:rsidRDefault="00CF39D3" w:rsidP="00CF39D3">
            <w:pPr>
              <w:pStyle w:val="a3"/>
              <w:ind w:left="0"/>
              <w:jc w:val="both"/>
            </w:pPr>
            <w:r>
              <w:t>12</w:t>
            </w:r>
          </w:p>
        </w:tc>
        <w:tc>
          <w:tcPr>
            <w:tcW w:w="2410" w:type="dxa"/>
            <w:shd w:val="clear" w:color="auto" w:fill="auto"/>
          </w:tcPr>
          <w:p w:rsidR="00CF39D3" w:rsidRDefault="00CF39D3" w:rsidP="00CF39D3">
            <w:r w:rsidRPr="006D5561">
              <w:t>Строительство водоём</w:t>
            </w:r>
            <w:r>
              <w:t>ов, открытых бассейнов, прудов, каскадов.</w:t>
            </w:r>
          </w:p>
        </w:tc>
        <w:tc>
          <w:tcPr>
            <w:tcW w:w="6344" w:type="dxa"/>
            <w:shd w:val="clear" w:color="auto" w:fill="auto"/>
          </w:tcPr>
          <w:p w:rsidR="00CF39D3" w:rsidRDefault="00CF39D3" w:rsidP="00CF39D3">
            <w:pPr>
              <w:keepNext/>
              <w:widowControl w:val="0"/>
              <w:tabs>
                <w:tab w:val="left" w:pos="851"/>
              </w:tabs>
              <w:jc w:val="both"/>
            </w:pPr>
            <w:r>
              <w:t>Разработка эскиза планировочного решения с учетом особенностей</w:t>
            </w:r>
            <w:r w:rsidRPr="00CF39D3">
              <w:t xml:space="preserve"> рельефа местности, водоема, водоотводов. Визуализация плана участка.</w:t>
            </w:r>
          </w:p>
        </w:tc>
      </w:tr>
      <w:tr w:rsidR="00CF39D3" w:rsidRPr="002D0F2F" w:rsidTr="006774E3">
        <w:tc>
          <w:tcPr>
            <w:tcW w:w="817" w:type="dxa"/>
            <w:shd w:val="clear" w:color="auto" w:fill="auto"/>
          </w:tcPr>
          <w:p w:rsidR="00CF39D3" w:rsidRDefault="00CF39D3" w:rsidP="00CF39D3">
            <w:pPr>
              <w:pStyle w:val="a3"/>
              <w:ind w:left="0"/>
              <w:jc w:val="both"/>
            </w:pPr>
            <w:r>
              <w:t>13</w:t>
            </w:r>
          </w:p>
        </w:tc>
        <w:tc>
          <w:tcPr>
            <w:tcW w:w="2410" w:type="dxa"/>
            <w:shd w:val="clear" w:color="auto" w:fill="auto"/>
          </w:tcPr>
          <w:p w:rsidR="00CF39D3" w:rsidRDefault="00CF39D3" w:rsidP="00CF39D3">
            <w:r>
              <w:t>Проектирование</w:t>
            </w:r>
            <w:r w:rsidRPr="006D5561">
              <w:t xml:space="preserve"> садово-паркового освещения</w:t>
            </w:r>
            <w:r>
              <w:t>.</w:t>
            </w:r>
          </w:p>
        </w:tc>
        <w:tc>
          <w:tcPr>
            <w:tcW w:w="6344" w:type="dxa"/>
            <w:shd w:val="clear" w:color="auto" w:fill="auto"/>
          </w:tcPr>
          <w:p w:rsidR="00CF39D3" w:rsidRDefault="00CF39D3" w:rsidP="00650D24">
            <w:pPr>
              <w:keepNext/>
              <w:widowControl w:val="0"/>
              <w:tabs>
                <w:tab w:val="left" w:pos="851"/>
              </w:tabs>
              <w:jc w:val="both"/>
            </w:pPr>
            <w:r w:rsidRPr="00CF39D3">
              <w:t>Создание</w:t>
            </w:r>
            <w:r w:rsidR="00650D24">
              <w:t xml:space="preserve"> эскиза планировки освещения с учетом изменения</w:t>
            </w:r>
            <w:r w:rsidRPr="00CF39D3">
              <w:t xml:space="preserve"> свойств и материалов осветительных приборов. </w:t>
            </w:r>
            <w:r w:rsidR="00650D24">
              <w:t>Визуализация</w:t>
            </w:r>
            <w:r w:rsidRPr="00CF39D3">
              <w:t xml:space="preserve"> ночного освещения участка.</w:t>
            </w:r>
          </w:p>
        </w:tc>
      </w:tr>
      <w:tr w:rsidR="00CF39D3" w:rsidRPr="002D0F2F" w:rsidTr="006774E3">
        <w:tc>
          <w:tcPr>
            <w:tcW w:w="817" w:type="dxa"/>
            <w:shd w:val="clear" w:color="auto" w:fill="auto"/>
          </w:tcPr>
          <w:p w:rsidR="00CF39D3" w:rsidRDefault="00CF39D3" w:rsidP="00CF39D3">
            <w:pPr>
              <w:pStyle w:val="a3"/>
              <w:ind w:left="0"/>
              <w:jc w:val="both"/>
            </w:pPr>
            <w:r>
              <w:t>14</w:t>
            </w:r>
          </w:p>
        </w:tc>
        <w:tc>
          <w:tcPr>
            <w:tcW w:w="2410" w:type="dxa"/>
            <w:shd w:val="clear" w:color="auto" w:fill="auto"/>
          </w:tcPr>
          <w:p w:rsidR="00CF39D3" w:rsidRDefault="00CF39D3" w:rsidP="00CF39D3">
            <w:r w:rsidRPr="006D5561">
              <w:t xml:space="preserve">Проектирование </w:t>
            </w:r>
            <w:r>
              <w:t>рекреационной, ландшафтной зоны на приусадебной территории</w:t>
            </w:r>
            <w:r w:rsidRPr="006D5561">
              <w:t>.</w:t>
            </w:r>
          </w:p>
        </w:tc>
        <w:tc>
          <w:tcPr>
            <w:tcW w:w="6344" w:type="dxa"/>
            <w:shd w:val="clear" w:color="auto" w:fill="auto"/>
          </w:tcPr>
          <w:p w:rsidR="00CF39D3" w:rsidRPr="004F4739" w:rsidRDefault="00CF39D3" w:rsidP="00CF39D3">
            <w:pPr>
              <w:keepNext/>
              <w:widowControl w:val="0"/>
              <w:tabs>
                <w:tab w:val="left" w:pos="851"/>
              </w:tabs>
              <w:jc w:val="both"/>
            </w:pPr>
            <w:r>
              <w:t>Разработка эскиза планировочного решения ландшафта рекреационной зоны на приусадебном участке</w:t>
            </w:r>
          </w:p>
        </w:tc>
      </w:tr>
    </w:tbl>
    <w:p w:rsidR="00D00133" w:rsidRPr="00DC11F5" w:rsidRDefault="00D00133" w:rsidP="00D00133">
      <w:pPr>
        <w:autoSpaceDE w:val="0"/>
        <w:autoSpaceDN w:val="0"/>
        <w:adjustRightInd w:val="0"/>
        <w:jc w:val="both"/>
        <w:rPr>
          <w:b/>
          <w:bCs/>
          <w:i/>
          <w:iCs/>
        </w:rPr>
      </w:pPr>
    </w:p>
    <w:p w:rsidR="004E5484" w:rsidRPr="00DC11F5" w:rsidRDefault="004E5484" w:rsidP="004E5484">
      <w:pPr>
        <w:autoSpaceDE w:val="0"/>
        <w:autoSpaceDN w:val="0"/>
        <w:adjustRightInd w:val="0"/>
        <w:rPr>
          <w:b/>
        </w:rPr>
      </w:pPr>
      <w:r w:rsidRPr="00650D24">
        <w:rPr>
          <w:b/>
        </w:rPr>
        <w:t>4.2.3. Содержание самостоятельной работы</w:t>
      </w:r>
      <w:r w:rsidR="004672A7">
        <w:rPr>
          <w:b/>
        </w:rPr>
        <w:t xml:space="preserve"> </w:t>
      </w:r>
    </w:p>
    <w:p w:rsidR="004E5484" w:rsidRPr="004E5484" w:rsidRDefault="004E5484" w:rsidP="006774E3">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2410"/>
        <w:gridCol w:w="6344"/>
      </w:tblGrid>
      <w:tr w:rsidR="004E5484" w:rsidRPr="002D0F2F" w:rsidTr="0001303E">
        <w:tc>
          <w:tcPr>
            <w:tcW w:w="817" w:type="dxa"/>
            <w:shd w:val="clear" w:color="auto" w:fill="auto"/>
          </w:tcPr>
          <w:p w:rsidR="004E5484" w:rsidRPr="002D0F2F" w:rsidRDefault="004E5484" w:rsidP="0001303E">
            <w:pPr>
              <w:jc w:val="center"/>
              <w:rPr>
                <w:b/>
              </w:rPr>
            </w:pPr>
            <w:r w:rsidRPr="002D0F2F">
              <w:rPr>
                <w:b/>
              </w:rPr>
              <w:t>№ п/п</w:t>
            </w:r>
          </w:p>
        </w:tc>
        <w:tc>
          <w:tcPr>
            <w:tcW w:w="2410" w:type="dxa"/>
            <w:shd w:val="clear" w:color="auto" w:fill="auto"/>
          </w:tcPr>
          <w:p w:rsidR="004E5484" w:rsidRPr="002D0F2F" w:rsidRDefault="004E5484" w:rsidP="0001303E">
            <w:pPr>
              <w:jc w:val="center"/>
              <w:rPr>
                <w:b/>
              </w:rPr>
            </w:pPr>
            <w:r w:rsidRPr="002D0F2F">
              <w:rPr>
                <w:b/>
              </w:rPr>
              <w:t>Наименование темы (раздела) дисциплины</w:t>
            </w:r>
          </w:p>
        </w:tc>
        <w:tc>
          <w:tcPr>
            <w:tcW w:w="6344" w:type="dxa"/>
            <w:shd w:val="clear" w:color="auto" w:fill="auto"/>
          </w:tcPr>
          <w:p w:rsidR="004E5484" w:rsidRPr="002D0F2F" w:rsidRDefault="0001303E" w:rsidP="0001303E">
            <w:pPr>
              <w:jc w:val="center"/>
              <w:rPr>
                <w:b/>
              </w:rPr>
            </w:pPr>
            <w:r>
              <w:rPr>
                <w:b/>
              </w:rPr>
              <w:t>Формы и тематика</w:t>
            </w:r>
            <w:r w:rsidR="004E5484">
              <w:rPr>
                <w:b/>
              </w:rPr>
              <w:t xml:space="preserve"> самостоятельной работы</w:t>
            </w:r>
          </w:p>
        </w:tc>
      </w:tr>
      <w:tr w:rsidR="00650D24" w:rsidRPr="00D862BD" w:rsidTr="0001303E">
        <w:tc>
          <w:tcPr>
            <w:tcW w:w="817" w:type="dxa"/>
            <w:shd w:val="clear" w:color="auto" w:fill="auto"/>
          </w:tcPr>
          <w:p w:rsidR="00650D24" w:rsidRPr="002D0F2F" w:rsidRDefault="00650D24" w:rsidP="00650D24">
            <w:pPr>
              <w:pStyle w:val="a3"/>
              <w:ind w:left="0"/>
            </w:pPr>
            <w:r>
              <w:t>1.</w:t>
            </w:r>
          </w:p>
        </w:tc>
        <w:tc>
          <w:tcPr>
            <w:tcW w:w="2410" w:type="dxa"/>
            <w:shd w:val="clear" w:color="auto" w:fill="auto"/>
          </w:tcPr>
          <w:p w:rsidR="00650D24" w:rsidRPr="00816464" w:rsidRDefault="00650D24" w:rsidP="00650D24">
            <w:pPr>
              <w:pStyle w:val="11"/>
              <w:spacing w:after="0" w:line="240" w:lineRule="auto"/>
              <w:ind w:left="0"/>
              <w:jc w:val="both"/>
              <w:rPr>
                <w:rFonts w:ascii="Times New Roman" w:hAnsi="Times New Roman"/>
                <w:color w:val="000000"/>
                <w:spacing w:val="2"/>
                <w:sz w:val="24"/>
                <w:szCs w:val="24"/>
              </w:rPr>
            </w:pPr>
            <w:r w:rsidRPr="00816464">
              <w:rPr>
                <w:rFonts w:ascii="Times New Roman" w:hAnsi="Times New Roman"/>
                <w:sz w:val="24"/>
                <w:szCs w:val="24"/>
              </w:rPr>
              <w:t>Основные понятия и определение ландшафтного дизайна, история ландшафтного парко строения, типология планировочных решений.</w:t>
            </w:r>
          </w:p>
        </w:tc>
        <w:tc>
          <w:tcPr>
            <w:tcW w:w="6344" w:type="dxa"/>
            <w:shd w:val="clear" w:color="auto" w:fill="auto"/>
          </w:tcPr>
          <w:p w:rsidR="007D3550" w:rsidRDefault="00163EF7" w:rsidP="00650D24">
            <w:pPr>
              <w:tabs>
                <w:tab w:val="left" w:pos="1571"/>
              </w:tabs>
              <w:jc w:val="both"/>
            </w:pPr>
            <w:r>
              <w:t>Изучение особенностей исторического развития парковых сред.</w:t>
            </w:r>
          </w:p>
          <w:p w:rsidR="007D3550" w:rsidRDefault="007D3550" w:rsidP="00650D24">
            <w:pPr>
              <w:tabs>
                <w:tab w:val="left" w:pos="1571"/>
              </w:tabs>
              <w:jc w:val="both"/>
            </w:pPr>
          </w:p>
          <w:p w:rsidR="00650D24" w:rsidRPr="00D862BD" w:rsidRDefault="00650D24" w:rsidP="00650D24">
            <w:pPr>
              <w:tabs>
                <w:tab w:val="left" w:pos="1571"/>
              </w:tabs>
              <w:jc w:val="both"/>
            </w:pPr>
            <w:r w:rsidRPr="00D862BD">
              <w:tab/>
            </w:r>
          </w:p>
        </w:tc>
      </w:tr>
      <w:tr w:rsidR="00650D24" w:rsidRPr="000B2E6F" w:rsidTr="0001303E">
        <w:tc>
          <w:tcPr>
            <w:tcW w:w="817" w:type="dxa"/>
            <w:shd w:val="clear" w:color="auto" w:fill="auto"/>
          </w:tcPr>
          <w:p w:rsidR="00650D24" w:rsidRDefault="00650D24" w:rsidP="00650D24">
            <w:pPr>
              <w:pStyle w:val="a3"/>
              <w:ind w:left="0"/>
            </w:pPr>
            <w:r>
              <w:t>2.</w:t>
            </w:r>
          </w:p>
        </w:tc>
        <w:tc>
          <w:tcPr>
            <w:tcW w:w="2410" w:type="dxa"/>
            <w:shd w:val="clear" w:color="auto" w:fill="auto"/>
          </w:tcPr>
          <w:p w:rsidR="00650D24" w:rsidRPr="00816464" w:rsidRDefault="00650D24" w:rsidP="00650D24">
            <w:pPr>
              <w:pStyle w:val="11"/>
              <w:spacing w:after="0" w:line="240" w:lineRule="auto"/>
              <w:ind w:left="0"/>
              <w:jc w:val="both"/>
              <w:rPr>
                <w:rFonts w:ascii="Times New Roman" w:hAnsi="Times New Roman"/>
                <w:sz w:val="24"/>
                <w:szCs w:val="24"/>
              </w:rPr>
            </w:pPr>
            <w:r w:rsidRPr="00816464">
              <w:rPr>
                <w:rFonts w:ascii="Times New Roman" w:hAnsi="Times New Roman"/>
                <w:sz w:val="24"/>
                <w:szCs w:val="24"/>
              </w:rPr>
              <w:t>Основы организации парковых сред.</w:t>
            </w:r>
          </w:p>
        </w:tc>
        <w:tc>
          <w:tcPr>
            <w:tcW w:w="6344" w:type="dxa"/>
            <w:shd w:val="clear" w:color="auto" w:fill="auto"/>
          </w:tcPr>
          <w:p w:rsidR="00650D24" w:rsidRDefault="009A2ACB" w:rsidP="00650D24">
            <w:pPr>
              <w:tabs>
                <w:tab w:val="left" w:pos="1571"/>
              </w:tabs>
              <w:jc w:val="both"/>
            </w:pPr>
            <w:r>
              <w:t>Изучение приемов</w:t>
            </w:r>
            <w:r w:rsidR="00650D24">
              <w:t xml:space="preserve"> визуального зонирования территории по типу </w:t>
            </w:r>
            <w:r>
              <w:t>насаждений. Размещение</w:t>
            </w:r>
            <w:r w:rsidR="00650D24">
              <w:t xml:space="preserve"> цветников, боскетов, газона.</w:t>
            </w:r>
          </w:p>
          <w:p w:rsidR="00650D24" w:rsidRPr="000B2E6F" w:rsidRDefault="00650D24" w:rsidP="00650D24">
            <w:pPr>
              <w:tabs>
                <w:tab w:val="left" w:pos="1571"/>
              </w:tabs>
              <w:jc w:val="both"/>
            </w:pPr>
          </w:p>
        </w:tc>
      </w:tr>
      <w:tr w:rsidR="00650D24" w:rsidRPr="000B2E6F" w:rsidTr="0001303E">
        <w:tc>
          <w:tcPr>
            <w:tcW w:w="817" w:type="dxa"/>
            <w:shd w:val="clear" w:color="auto" w:fill="auto"/>
          </w:tcPr>
          <w:p w:rsidR="00650D24" w:rsidRPr="002D0F2F" w:rsidRDefault="00650D24" w:rsidP="00650D24">
            <w:pPr>
              <w:pStyle w:val="a3"/>
              <w:ind w:left="0"/>
              <w:jc w:val="both"/>
            </w:pPr>
            <w:r>
              <w:t>3.</w:t>
            </w:r>
          </w:p>
        </w:tc>
        <w:tc>
          <w:tcPr>
            <w:tcW w:w="2410" w:type="dxa"/>
            <w:shd w:val="clear" w:color="auto" w:fill="auto"/>
          </w:tcPr>
          <w:p w:rsidR="00650D24" w:rsidRPr="00816464" w:rsidRDefault="00650D24" w:rsidP="00650D24">
            <w:pPr>
              <w:pStyle w:val="11"/>
              <w:spacing w:after="0" w:line="240" w:lineRule="auto"/>
              <w:ind w:left="0"/>
              <w:jc w:val="both"/>
              <w:rPr>
                <w:rFonts w:ascii="Times New Roman" w:hAnsi="Times New Roman"/>
                <w:sz w:val="24"/>
                <w:szCs w:val="24"/>
              </w:rPr>
            </w:pPr>
            <w:r>
              <w:rPr>
                <w:rFonts w:ascii="Times New Roman" w:hAnsi="Times New Roman"/>
                <w:sz w:val="24"/>
                <w:szCs w:val="24"/>
              </w:rPr>
              <w:t>Подбор</w:t>
            </w:r>
            <w:r w:rsidRPr="00562732">
              <w:rPr>
                <w:rFonts w:ascii="Times New Roman" w:hAnsi="Times New Roman"/>
                <w:sz w:val="24"/>
                <w:szCs w:val="24"/>
              </w:rPr>
              <w:t xml:space="preserve"> ассортимента растений для озеленения ландшафтных объектов</w:t>
            </w:r>
          </w:p>
        </w:tc>
        <w:tc>
          <w:tcPr>
            <w:tcW w:w="6344" w:type="dxa"/>
            <w:shd w:val="clear" w:color="auto" w:fill="auto"/>
          </w:tcPr>
          <w:p w:rsidR="00650D24" w:rsidRPr="005D16B3" w:rsidRDefault="009A2ACB" w:rsidP="00650D24">
            <w:pPr>
              <w:jc w:val="both"/>
            </w:pPr>
            <w:r>
              <w:t>Изучение принципов распределения насаждений в ландшафтной среде с учетом их особенностей (рост, цветение, декоративные качества и т.д.)</w:t>
            </w:r>
          </w:p>
        </w:tc>
      </w:tr>
      <w:tr w:rsidR="00650D24" w:rsidRPr="0092641C" w:rsidTr="0001303E">
        <w:tc>
          <w:tcPr>
            <w:tcW w:w="817" w:type="dxa"/>
            <w:shd w:val="clear" w:color="auto" w:fill="auto"/>
          </w:tcPr>
          <w:p w:rsidR="00650D24" w:rsidRPr="002D0F2F" w:rsidRDefault="00650D24" w:rsidP="00650D24">
            <w:pPr>
              <w:pStyle w:val="a3"/>
              <w:ind w:left="0"/>
              <w:jc w:val="both"/>
            </w:pPr>
            <w:r>
              <w:t>4.</w:t>
            </w:r>
          </w:p>
        </w:tc>
        <w:tc>
          <w:tcPr>
            <w:tcW w:w="2410" w:type="dxa"/>
            <w:shd w:val="clear" w:color="auto" w:fill="auto"/>
          </w:tcPr>
          <w:p w:rsidR="00650D24" w:rsidRPr="00816464" w:rsidRDefault="00650D24" w:rsidP="00650D24">
            <w:pPr>
              <w:pStyle w:val="11"/>
              <w:spacing w:after="0" w:line="240" w:lineRule="auto"/>
              <w:ind w:left="0"/>
              <w:jc w:val="both"/>
              <w:rPr>
                <w:rFonts w:ascii="Times New Roman" w:hAnsi="Times New Roman"/>
                <w:sz w:val="24"/>
                <w:szCs w:val="24"/>
              </w:rPr>
            </w:pPr>
            <w:r w:rsidRPr="00816464">
              <w:rPr>
                <w:rFonts w:ascii="Times New Roman" w:hAnsi="Times New Roman"/>
                <w:sz w:val="24"/>
                <w:szCs w:val="24"/>
              </w:rPr>
              <w:t>Основы проектной графики в ландшафтном проектировании.</w:t>
            </w:r>
          </w:p>
        </w:tc>
        <w:tc>
          <w:tcPr>
            <w:tcW w:w="6344" w:type="dxa"/>
            <w:shd w:val="clear" w:color="auto" w:fill="auto"/>
          </w:tcPr>
          <w:p w:rsidR="00650D24" w:rsidRPr="00EB3EC4" w:rsidRDefault="006E7C94" w:rsidP="00650D24">
            <w:pPr>
              <w:jc w:val="both"/>
            </w:pPr>
            <w:r>
              <w:t>Подбор и изучение аналогов</w:t>
            </w:r>
            <w:r w:rsidR="00903362">
              <w:t xml:space="preserve"> графических подач (скетчи)</w:t>
            </w:r>
            <w:r>
              <w:t xml:space="preserve">. </w:t>
            </w:r>
            <w:r w:rsidR="00903362">
              <w:t>Разработка авторских вариантов графической визуализации ландшафтных сред.</w:t>
            </w:r>
          </w:p>
        </w:tc>
      </w:tr>
      <w:tr w:rsidR="00650D24" w:rsidRPr="004F4739" w:rsidTr="0001303E">
        <w:tc>
          <w:tcPr>
            <w:tcW w:w="817" w:type="dxa"/>
            <w:shd w:val="clear" w:color="auto" w:fill="auto"/>
          </w:tcPr>
          <w:p w:rsidR="00650D24" w:rsidRPr="002D0F2F" w:rsidRDefault="00650D24" w:rsidP="00650D24">
            <w:pPr>
              <w:pStyle w:val="a3"/>
              <w:ind w:left="0"/>
              <w:jc w:val="both"/>
            </w:pPr>
            <w:r>
              <w:t>5.</w:t>
            </w:r>
          </w:p>
        </w:tc>
        <w:tc>
          <w:tcPr>
            <w:tcW w:w="2410" w:type="dxa"/>
            <w:shd w:val="clear" w:color="auto" w:fill="auto"/>
          </w:tcPr>
          <w:p w:rsidR="00650D24" w:rsidRPr="00816464" w:rsidRDefault="00650D24" w:rsidP="00650D24">
            <w:pPr>
              <w:rPr>
                <w:bCs/>
              </w:rPr>
            </w:pPr>
            <w:r w:rsidRPr="00816464">
              <w:rPr>
                <w:iCs/>
              </w:rPr>
              <w:t>Проектирование парковой среды с регулярной планировкой</w:t>
            </w:r>
          </w:p>
        </w:tc>
        <w:tc>
          <w:tcPr>
            <w:tcW w:w="6344" w:type="dxa"/>
            <w:shd w:val="clear" w:color="auto" w:fill="auto"/>
          </w:tcPr>
          <w:p w:rsidR="00650D24" w:rsidRPr="00AA48B2" w:rsidRDefault="006E7C94" w:rsidP="00650D24">
            <w:pPr>
              <w:keepNext/>
              <w:widowControl w:val="0"/>
              <w:tabs>
                <w:tab w:val="left" w:pos="851"/>
              </w:tabs>
              <w:jc w:val="both"/>
            </w:pPr>
            <w:r>
              <w:t xml:space="preserve">Подбор и изучение аналогов. </w:t>
            </w:r>
            <w:r w:rsidR="00650D24">
              <w:t xml:space="preserve">Разработка </w:t>
            </w:r>
            <w:r>
              <w:t xml:space="preserve">фор </w:t>
            </w:r>
            <w:r w:rsidR="00650D24">
              <w:t>эскиза ландшафта использу</w:t>
            </w:r>
            <w:r>
              <w:t>я</w:t>
            </w:r>
            <w:r w:rsidR="00650D24">
              <w:t xml:space="preserve"> метод регулярной планировки</w:t>
            </w:r>
          </w:p>
          <w:p w:rsidR="00650D24" w:rsidRPr="004F4739" w:rsidRDefault="00650D24" w:rsidP="00650D24">
            <w:pPr>
              <w:jc w:val="both"/>
            </w:pPr>
          </w:p>
        </w:tc>
      </w:tr>
      <w:tr w:rsidR="00650D24" w:rsidRPr="00C06B3E" w:rsidTr="0001303E">
        <w:tc>
          <w:tcPr>
            <w:tcW w:w="817" w:type="dxa"/>
            <w:shd w:val="clear" w:color="auto" w:fill="auto"/>
          </w:tcPr>
          <w:p w:rsidR="00650D24" w:rsidRPr="002D0F2F" w:rsidRDefault="00650D24" w:rsidP="00650D24">
            <w:pPr>
              <w:pStyle w:val="a3"/>
              <w:ind w:left="0"/>
              <w:jc w:val="both"/>
            </w:pPr>
            <w:r>
              <w:t>6.</w:t>
            </w:r>
          </w:p>
        </w:tc>
        <w:tc>
          <w:tcPr>
            <w:tcW w:w="2410" w:type="dxa"/>
            <w:shd w:val="clear" w:color="auto" w:fill="auto"/>
          </w:tcPr>
          <w:p w:rsidR="00650D24" w:rsidRPr="00816464" w:rsidRDefault="00650D24" w:rsidP="00650D24">
            <w:r w:rsidRPr="00816464">
              <w:rPr>
                <w:iCs/>
              </w:rPr>
              <w:t>Проектирование парковой среды с пейзажной планировкой.</w:t>
            </w:r>
          </w:p>
        </w:tc>
        <w:tc>
          <w:tcPr>
            <w:tcW w:w="6344" w:type="dxa"/>
            <w:shd w:val="clear" w:color="auto" w:fill="auto"/>
          </w:tcPr>
          <w:p w:rsidR="00650D24" w:rsidRPr="00AA48B2" w:rsidRDefault="006E7C94" w:rsidP="00650D24">
            <w:pPr>
              <w:keepNext/>
              <w:widowControl w:val="0"/>
              <w:tabs>
                <w:tab w:val="left" w:pos="851"/>
              </w:tabs>
              <w:jc w:val="both"/>
            </w:pPr>
            <w:r>
              <w:t xml:space="preserve">Подбор и изучение аналогов. </w:t>
            </w:r>
            <w:r w:rsidR="00650D24">
              <w:t xml:space="preserve">Разработка </w:t>
            </w:r>
            <w:r>
              <w:t xml:space="preserve">фор </w:t>
            </w:r>
            <w:r w:rsidR="00650D24">
              <w:t>эскиза ландшафтной среды используя метод пейзажной планировки</w:t>
            </w:r>
          </w:p>
          <w:p w:rsidR="00650D24" w:rsidRPr="00C06B3E" w:rsidRDefault="00650D24" w:rsidP="00650D24">
            <w:pPr>
              <w:widowControl w:val="0"/>
              <w:shd w:val="clear" w:color="auto" w:fill="FFFFFF"/>
              <w:tabs>
                <w:tab w:val="left" w:pos="993"/>
              </w:tabs>
              <w:autoSpaceDE w:val="0"/>
              <w:autoSpaceDN w:val="0"/>
              <w:adjustRightInd w:val="0"/>
              <w:ind w:left="567" w:right="22"/>
              <w:jc w:val="both"/>
              <w:rPr>
                <w:spacing w:val="-18"/>
              </w:rPr>
            </w:pPr>
          </w:p>
        </w:tc>
      </w:tr>
      <w:tr w:rsidR="00650D24" w:rsidRPr="00C06B3E" w:rsidTr="0001303E">
        <w:tc>
          <w:tcPr>
            <w:tcW w:w="817" w:type="dxa"/>
            <w:shd w:val="clear" w:color="auto" w:fill="auto"/>
          </w:tcPr>
          <w:p w:rsidR="00650D24" w:rsidRDefault="00650D24" w:rsidP="00650D24">
            <w:pPr>
              <w:pStyle w:val="a3"/>
              <w:ind w:left="0"/>
              <w:jc w:val="both"/>
            </w:pPr>
            <w:r>
              <w:t>7.</w:t>
            </w:r>
          </w:p>
        </w:tc>
        <w:tc>
          <w:tcPr>
            <w:tcW w:w="2410" w:type="dxa"/>
            <w:shd w:val="clear" w:color="auto" w:fill="auto"/>
          </w:tcPr>
          <w:p w:rsidR="00650D24" w:rsidRPr="00816464" w:rsidRDefault="00650D24" w:rsidP="00650D24">
            <w:r w:rsidRPr="00816464">
              <w:rPr>
                <w:iCs/>
              </w:rPr>
              <w:t>Проектирование парковой среды со смешанной планировкой.</w:t>
            </w:r>
          </w:p>
        </w:tc>
        <w:tc>
          <w:tcPr>
            <w:tcW w:w="6344" w:type="dxa"/>
            <w:shd w:val="clear" w:color="auto" w:fill="auto"/>
          </w:tcPr>
          <w:p w:rsidR="00650D24" w:rsidRPr="00AA48B2" w:rsidRDefault="006E7C94" w:rsidP="00650D24">
            <w:pPr>
              <w:keepNext/>
              <w:widowControl w:val="0"/>
              <w:tabs>
                <w:tab w:val="left" w:pos="851"/>
              </w:tabs>
              <w:jc w:val="both"/>
            </w:pPr>
            <w:r>
              <w:t xml:space="preserve">Подбор и изучение аналогов. </w:t>
            </w:r>
            <w:r w:rsidR="00650D24">
              <w:t xml:space="preserve">Разработка </w:t>
            </w:r>
            <w:r>
              <w:t xml:space="preserve">фор </w:t>
            </w:r>
            <w:r w:rsidR="00650D24">
              <w:t>эскиза ландшафтной среды используя метод смешанной планировки</w:t>
            </w:r>
          </w:p>
          <w:p w:rsidR="00650D24" w:rsidRPr="00C06B3E" w:rsidRDefault="00650D24" w:rsidP="00650D24">
            <w:pPr>
              <w:shd w:val="clear" w:color="auto" w:fill="FFFFFF"/>
              <w:tabs>
                <w:tab w:val="left" w:pos="34"/>
              </w:tabs>
              <w:ind w:left="502" w:right="22"/>
              <w:jc w:val="both"/>
            </w:pPr>
          </w:p>
        </w:tc>
      </w:tr>
      <w:tr w:rsidR="00650D24" w:rsidRPr="00C06B3E" w:rsidTr="0001303E">
        <w:tc>
          <w:tcPr>
            <w:tcW w:w="817" w:type="dxa"/>
            <w:shd w:val="clear" w:color="auto" w:fill="auto"/>
          </w:tcPr>
          <w:p w:rsidR="00650D24" w:rsidRDefault="00650D24" w:rsidP="00650D24">
            <w:pPr>
              <w:pStyle w:val="a3"/>
              <w:ind w:left="0"/>
              <w:jc w:val="both"/>
            </w:pPr>
            <w:r>
              <w:t>8.</w:t>
            </w:r>
          </w:p>
        </w:tc>
        <w:tc>
          <w:tcPr>
            <w:tcW w:w="2410" w:type="dxa"/>
            <w:shd w:val="clear" w:color="auto" w:fill="auto"/>
          </w:tcPr>
          <w:p w:rsidR="00650D24" w:rsidRPr="00816464" w:rsidRDefault="00650D24" w:rsidP="00650D24">
            <w:r>
              <w:t>Проектирование аллеи</w:t>
            </w:r>
          </w:p>
        </w:tc>
        <w:tc>
          <w:tcPr>
            <w:tcW w:w="6344" w:type="dxa"/>
            <w:shd w:val="clear" w:color="auto" w:fill="auto"/>
          </w:tcPr>
          <w:p w:rsidR="00650D24" w:rsidRPr="00AA48B2" w:rsidRDefault="006E7C94" w:rsidP="00650D24">
            <w:pPr>
              <w:keepNext/>
              <w:widowControl w:val="0"/>
              <w:tabs>
                <w:tab w:val="left" w:pos="851"/>
              </w:tabs>
              <w:jc w:val="both"/>
            </w:pPr>
            <w:r>
              <w:t xml:space="preserve">Подбор и изучение аналогов. </w:t>
            </w:r>
            <w:r w:rsidR="00650D24">
              <w:t xml:space="preserve">Разработка </w:t>
            </w:r>
            <w:r>
              <w:t xml:space="preserve">фор </w:t>
            </w:r>
            <w:r w:rsidR="00650D24">
              <w:t xml:space="preserve">эскиза планировочного решения аллеи </w:t>
            </w:r>
          </w:p>
          <w:p w:rsidR="00650D24" w:rsidRPr="00C06B3E" w:rsidRDefault="00650D24" w:rsidP="00650D24">
            <w:pPr>
              <w:widowControl w:val="0"/>
              <w:shd w:val="clear" w:color="auto" w:fill="FFFFFF"/>
              <w:tabs>
                <w:tab w:val="left" w:pos="993"/>
              </w:tabs>
              <w:autoSpaceDE w:val="0"/>
              <w:autoSpaceDN w:val="0"/>
              <w:adjustRightInd w:val="0"/>
              <w:ind w:left="567" w:right="36"/>
              <w:jc w:val="both"/>
              <w:rPr>
                <w:spacing w:val="-10"/>
              </w:rPr>
            </w:pPr>
          </w:p>
        </w:tc>
      </w:tr>
      <w:tr w:rsidR="00650D24" w:rsidRPr="00C06B3E" w:rsidTr="0001303E">
        <w:tc>
          <w:tcPr>
            <w:tcW w:w="817" w:type="dxa"/>
            <w:shd w:val="clear" w:color="auto" w:fill="auto"/>
          </w:tcPr>
          <w:p w:rsidR="00650D24" w:rsidRDefault="00650D24" w:rsidP="00650D24">
            <w:pPr>
              <w:pStyle w:val="a3"/>
              <w:ind w:left="0"/>
              <w:jc w:val="both"/>
            </w:pPr>
            <w:r>
              <w:t>9.</w:t>
            </w:r>
          </w:p>
        </w:tc>
        <w:tc>
          <w:tcPr>
            <w:tcW w:w="2410" w:type="dxa"/>
            <w:shd w:val="clear" w:color="auto" w:fill="auto"/>
          </w:tcPr>
          <w:p w:rsidR="00650D24" w:rsidRPr="00816464" w:rsidRDefault="00650D24" w:rsidP="00650D24">
            <w:r w:rsidRPr="00816464">
              <w:t>Проектирование сквера</w:t>
            </w:r>
          </w:p>
        </w:tc>
        <w:tc>
          <w:tcPr>
            <w:tcW w:w="6344" w:type="dxa"/>
            <w:shd w:val="clear" w:color="auto" w:fill="auto"/>
          </w:tcPr>
          <w:p w:rsidR="00650D24" w:rsidRPr="00AA48B2" w:rsidRDefault="006E7C94" w:rsidP="00650D24">
            <w:pPr>
              <w:keepNext/>
              <w:widowControl w:val="0"/>
              <w:tabs>
                <w:tab w:val="left" w:pos="851"/>
              </w:tabs>
              <w:jc w:val="both"/>
            </w:pPr>
            <w:r>
              <w:t xml:space="preserve">Подбор и изучение аналогов. </w:t>
            </w:r>
            <w:r w:rsidR="00650D24">
              <w:t xml:space="preserve">Разработка </w:t>
            </w:r>
            <w:r>
              <w:t xml:space="preserve">фор </w:t>
            </w:r>
            <w:r w:rsidR="00650D24">
              <w:t>эскиза планировочного решения сквера</w:t>
            </w:r>
          </w:p>
          <w:p w:rsidR="00650D24" w:rsidRDefault="00650D24" w:rsidP="00650D24">
            <w:pPr>
              <w:keepNext/>
              <w:widowControl w:val="0"/>
              <w:tabs>
                <w:tab w:val="left" w:pos="851"/>
              </w:tabs>
              <w:jc w:val="both"/>
            </w:pPr>
          </w:p>
        </w:tc>
      </w:tr>
      <w:tr w:rsidR="00650D24" w:rsidRPr="00C06B3E" w:rsidTr="0001303E">
        <w:tc>
          <w:tcPr>
            <w:tcW w:w="817" w:type="dxa"/>
            <w:shd w:val="clear" w:color="auto" w:fill="auto"/>
          </w:tcPr>
          <w:p w:rsidR="00650D24" w:rsidRDefault="00650D24" w:rsidP="00650D24">
            <w:pPr>
              <w:pStyle w:val="a3"/>
              <w:ind w:left="0"/>
              <w:jc w:val="both"/>
            </w:pPr>
            <w:r>
              <w:t>10.</w:t>
            </w:r>
          </w:p>
        </w:tc>
        <w:tc>
          <w:tcPr>
            <w:tcW w:w="2410" w:type="dxa"/>
            <w:shd w:val="clear" w:color="auto" w:fill="auto"/>
          </w:tcPr>
          <w:p w:rsidR="00650D24" w:rsidRDefault="00650D24" w:rsidP="00650D24">
            <w:r w:rsidRPr="006D5561">
              <w:t>Проект</w:t>
            </w:r>
            <w:r>
              <w:t>ирование</w:t>
            </w:r>
            <w:r w:rsidRPr="006D5561">
              <w:t xml:space="preserve"> </w:t>
            </w:r>
            <w:r>
              <w:t xml:space="preserve">малого </w:t>
            </w:r>
            <w:r w:rsidRPr="006D5561">
              <w:t>сада</w:t>
            </w:r>
          </w:p>
        </w:tc>
        <w:tc>
          <w:tcPr>
            <w:tcW w:w="6344" w:type="dxa"/>
            <w:shd w:val="clear" w:color="auto" w:fill="auto"/>
          </w:tcPr>
          <w:p w:rsidR="00650D24" w:rsidRPr="00AA48B2" w:rsidRDefault="006E7C94" w:rsidP="00650D24">
            <w:pPr>
              <w:keepNext/>
              <w:widowControl w:val="0"/>
              <w:tabs>
                <w:tab w:val="left" w:pos="851"/>
              </w:tabs>
              <w:jc w:val="both"/>
            </w:pPr>
            <w:r>
              <w:t xml:space="preserve">Подбор аналогов. </w:t>
            </w:r>
            <w:r w:rsidR="00650D24">
              <w:t xml:space="preserve">Разработка </w:t>
            </w:r>
            <w:r>
              <w:t xml:space="preserve">фор </w:t>
            </w:r>
            <w:r w:rsidR="00650D24">
              <w:t>эскиза планировочного решения придомовых, внутриквартальных зеленых зон</w:t>
            </w:r>
          </w:p>
          <w:p w:rsidR="00650D24" w:rsidRDefault="00650D24" w:rsidP="00650D24">
            <w:pPr>
              <w:keepNext/>
              <w:widowControl w:val="0"/>
              <w:tabs>
                <w:tab w:val="left" w:pos="851"/>
              </w:tabs>
              <w:jc w:val="both"/>
            </w:pPr>
          </w:p>
        </w:tc>
      </w:tr>
      <w:tr w:rsidR="00650D24" w:rsidRPr="00C06B3E" w:rsidTr="0001303E">
        <w:tc>
          <w:tcPr>
            <w:tcW w:w="817" w:type="dxa"/>
            <w:shd w:val="clear" w:color="auto" w:fill="auto"/>
          </w:tcPr>
          <w:p w:rsidR="00650D24" w:rsidRDefault="00650D24" w:rsidP="00650D24">
            <w:pPr>
              <w:pStyle w:val="a3"/>
              <w:ind w:left="0"/>
              <w:jc w:val="both"/>
            </w:pPr>
            <w:r>
              <w:t>11.</w:t>
            </w:r>
          </w:p>
        </w:tc>
        <w:tc>
          <w:tcPr>
            <w:tcW w:w="2410" w:type="dxa"/>
            <w:shd w:val="clear" w:color="auto" w:fill="auto"/>
          </w:tcPr>
          <w:p w:rsidR="00650D24" w:rsidRDefault="00650D24" w:rsidP="00650D24">
            <w:r>
              <w:t>Проектирование малых архитектурных форм в ландшафтной среде</w:t>
            </w:r>
          </w:p>
        </w:tc>
        <w:tc>
          <w:tcPr>
            <w:tcW w:w="6344" w:type="dxa"/>
            <w:shd w:val="clear" w:color="auto" w:fill="auto"/>
          </w:tcPr>
          <w:p w:rsidR="00650D24" w:rsidRDefault="006E7C94" w:rsidP="00650D24">
            <w:pPr>
              <w:keepNext/>
              <w:widowControl w:val="0"/>
              <w:tabs>
                <w:tab w:val="left" w:pos="851"/>
              </w:tabs>
              <w:jc w:val="both"/>
            </w:pPr>
            <w:r>
              <w:t xml:space="preserve">Подбор и изучение аналогов. </w:t>
            </w:r>
            <w:r w:rsidR="00650D24">
              <w:t>Разработка фор эскизов малых архитектурных форм в ландшафтной среде</w:t>
            </w:r>
          </w:p>
        </w:tc>
      </w:tr>
      <w:tr w:rsidR="00650D24" w:rsidRPr="00C06B3E" w:rsidTr="0001303E">
        <w:tc>
          <w:tcPr>
            <w:tcW w:w="817" w:type="dxa"/>
            <w:shd w:val="clear" w:color="auto" w:fill="auto"/>
          </w:tcPr>
          <w:p w:rsidR="00650D24" w:rsidRDefault="00650D24" w:rsidP="00650D24">
            <w:pPr>
              <w:pStyle w:val="a3"/>
              <w:ind w:left="0"/>
              <w:jc w:val="both"/>
            </w:pPr>
            <w:r>
              <w:t>12.</w:t>
            </w:r>
          </w:p>
        </w:tc>
        <w:tc>
          <w:tcPr>
            <w:tcW w:w="2410" w:type="dxa"/>
            <w:shd w:val="clear" w:color="auto" w:fill="auto"/>
          </w:tcPr>
          <w:p w:rsidR="00650D24" w:rsidRDefault="00650D24" w:rsidP="00650D24">
            <w:r w:rsidRPr="006D5561">
              <w:t>Строительство водоём</w:t>
            </w:r>
            <w:r>
              <w:t>ов, открытых бассейнов, прудов, каскадов.</w:t>
            </w:r>
          </w:p>
        </w:tc>
        <w:tc>
          <w:tcPr>
            <w:tcW w:w="6344" w:type="dxa"/>
            <w:shd w:val="clear" w:color="auto" w:fill="auto"/>
          </w:tcPr>
          <w:p w:rsidR="00650D24" w:rsidRDefault="006E7C94" w:rsidP="00650D24">
            <w:pPr>
              <w:keepNext/>
              <w:widowControl w:val="0"/>
              <w:tabs>
                <w:tab w:val="left" w:pos="851"/>
              </w:tabs>
              <w:jc w:val="both"/>
            </w:pPr>
            <w:r>
              <w:t xml:space="preserve">Подбор и изучение аналогов. </w:t>
            </w:r>
            <w:r w:rsidR="00650D24">
              <w:t>Разработка фор эскиза планировочного решения с учетом особенностей</w:t>
            </w:r>
            <w:r w:rsidR="00650D24" w:rsidRPr="00CF39D3">
              <w:t xml:space="preserve"> рельефа местности, водоема, водоотводов. Визуализация плана участка.</w:t>
            </w:r>
          </w:p>
        </w:tc>
      </w:tr>
      <w:tr w:rsidR="00650D24" w:rsidRPr="00C06B3E" w:rsidTr="0001303E">
        <w:tc>
          <w:tcPr>
            <w:tcW w:w="817" w:type="dxa"/>
            <w:shd w:val="clear" w:color="auto" w:fill="auto"/>
          </w:tcPr>
          <w:p w:rsidR="00650D24" w:rsidRDefault="00650D24" w:rsidP="00650D24">
            <w:pPr>
              <w:pStyle w:val="a3"/>
              <w:ind w:left="0"/>
              <w:jc w:val="both"/>
            </w:pPr>
            <w:r>
              <w:t>13.</w:t>
            </w:r>
          </w:p>
        </w:tc>
        <w:tc>
          <w:tcPr>
            <w:tcW w:w="2410" w:type="dxa"/>
            <w:shd w:val="clear" w:color="auto" w:fill="auto"/>
          </w:tcPr>
          <w:p w:rsidR="00650D24" w:rsidRDefault="00650D24" w:rsidP="00650D24">
            <w:r>
              <w:t>Проектирование</w:t>
            </w:r>
            <w:r w:rsidRPr="006D5561">
              <w:t xml:space="preserve"> садово-паркового освещения</w:t>
            </w:r>
            <w:r>
              <w:t>.</w:t>
            </w:r>
          </w:p>
        </w:tc>
        <w:tc>
          <w:tcPr>
            <w:tcW w:w="6344" w:type="dxa"/>
            <w:shd w:val="clear" w:color="auto" w:fill="auto"/>
          </w:tcPr>
          <w:p w:rsidR="00650D24" w:rsidRDefault="006E7C94" w:rsidP="00650D24">
            <w:pPr>
              <w:keepNext/>
              <w:widowControl w:val="0"/>
              <w:tabs>
                <w:tab w:val="left" w:pos="851"/>
              </w:tabs>
              <w:jc w:val="both"/>
            </w:pPr>
            <w:r>
              <w:t xml:space="preserve">Подбор и изучение аналогов. </w:t>
            </w:r>
            <w:r w:rsidR="00650D24" w:rsidRPr="00CF39D3">
              <w:t>Создание</w:t>
            </w:r>
            <w:r w:rsidR="00650D24">
              <w:t xml:space="preserve"> фор эскиза планировки освещения с учетом изменения</w:t>
            </w:r>
            <w:r w:rsidR="00650D24" w:rsidRPr="00CF39D3">
              <w:t xml:space="preserve"> свойств и материалов осветительных приборов. </w:t>
            </w:r>
            <w:r w:rsidR="00650D24">
              <w:t>Визуализация</w:t>
            </w:r>
            <w:r w:rsidR="00650D24" w:rsidRPr="00CF39D3">
              <w:t xml:space="preserve"> ночного освещения участка.</w:t>
            </w:r>
          </w:p>
        </w:tc>
      </w:tr>
      <w:tr w:rsidR="00650D24" w:rsidRPr="00C06B3E" w:rsidTr="0001303E">
        <w:tc>
          <w:tcPr>
            <w:tcW w:w="817" w:type="dxa"/>
            <w:shd w:val="clear" w:color="auto" w:fill="auto"/>
          </w:tcPr>
          <w:p w:rsidR="00650D24" w:rsidRDefault="00650D24" w:rsidP="00650D24">
            <w:pPr>
              <w:pStyle w:val="a3"/>
              <w:ind w:left="0"/>
              <w:jc w:val="both"/>
            </w:pPr>
            <w:r>
              <w:t>14.</w:t>
            </w:r>
          </w:p>
        </w:tc>
        <w:tc>
          <w:tcPr>
            <w:tcW w:w="2410" w:type="dxa"/>
            <w:shd w:val="clear" w:color="auto" w:fill="auto"/>
          </w:tcPr>
          <w:p w:rsidR="00650D24" w:rsidRDefault="00650D24" w:rsidP="00650D24">
            <w:r w:rsidRPr="006D5561">
              <w:t xml:space="preserve">Проектирование </w:t>
            </w:r>
            <w:r>
              <w:t>рекреационной, ландшафтной зоны на приусадебной территории</w:t>
            </w:r>
            <w:r w:rsidRPr="006D5561">
              <w:t>.</w:t>
            </w:r>
          </w:p>
        </w:tc>
        <w:tc>
          <w:tcPr>
            <w:tcW w:w="6344" w:type="dxa"/>
            <w:shd w:val="clear" w:color="auto" w:fill="auto"/>
          </w:tcPr>
          <w:p w:rsidR="00650D24" w:rsidRPr="004F4739" w:rsidRDefault="006E7C94" w:rsidP="00650D24">
            <w:pPr>
              <w:keepNext/>
              <w:widowControl w:val="0"/>
              <w:tabs>
                <w:tab w:val="left" w:pos="851"/>
              </w:tabs>
              <w:jc w:val="both"/>
            </w:pPr>
            <w:r>
              <w:t xml:space="preserve">Подбор и изучение аналогов. </w:t>
            </w:r>
            <w:r w:rsidR="00650D24">
              <w:t>Разработка фор эскиза планировочного решения ландшафта рекреационной зоны на приусадебном участке</w:t>
            </w:r>
          </w:p>
        </w:tc>
      </w:tr>
    </w:tbl>
    <w:p w:rsidR="004E5484" w:rsidRDefault="004E5484" w:rsidP="006774E3">
      <w:pPr>
        <w:autoSpaceDE w:val="0"/>
        <w:autoSpaceDN w:val="0"/>
        <w:adjustRightInd w:val="0"/>
        <w:ind w:left="360"/>
        <w:jc w:val="both"/>
        <w:rPr>
          <w:b/>
          <w:bCs/>
          <w:i/>
          <w:iCs/>
        </w:rPr>
      </w:pPr>
    </w:p>
    <w:p w:rsidR="006774E3" w:rsidRPr="006774E3" w:rsidRDefault="001C5440" w:rsidP="006774E3">
      <w:pPr>
        <w:autoSpaceDE w:val="0"/>
        <w:autoSpaceDN w:val="0"/>
        <w:adjustRightInd w:val="0"/>
        <w:ind w:left="360"/>
        <w:jc w:val="both"/>
        <w:rPr>
          <w:b/>
          <w:bCs/>
          <w:i/>
          <w:iCs/>
        </w:rPr>
      </w:pPr>
      <w:r w:rsidRPr="00DC11F5">
        <w:rPr>
          <w:b/>
          <w:bCs/>
          <w:i/>
          <w:iCs/>
        </w:rPr>
        <w:t>5</w:t>
      </w:r>
      <w:r w:rsidR="00EE64B9" w:rsidRPr="00DC11F5">
        <w:rPr>
          <w:b/>
          <w:bCs/>
          <w:i/>
          <w:iCs/>
        </w:rPr>
        <w:t>.</w:t>
      </w:r>
      <w:r w:rsidR="0040180E">
        <w:rPr>
          <w:b/>
          <w:bCs/>
          <w:i/>
          <w:iCs/>
        </w:rPr>
        <w:t xml:space="preserve"> </w:t>
      </w:r>
      <w:r w:rsidR="00D00133" w:rsidRPr="00DC11F5">
        <w:rPr>
          <w:b/>
          <w:bCs/>
          <w:i/>
          <w:iCs/>
        </w:rPr>
        <w:t xml:space="preserve">Перечень учебно-методического обеспечения для самостоятельной работы обучающихся по дисциплине </w:t>
      </w:r>
    </w:p>
    <w:p w:rsidR="00E562B2" w:rsidRPr="00E562B2" w:rsidRDefault="00E562B2" w:rsidP="00E562B2">
      <w:pPr>
        <w:jc w:val="both"/>
        <w:rPr>
          <w:color w:val="000000"/>
          <w:shd w:val="clear" w:color="auto" w:fill="FFFFFF"/>
        </w:rPr>
      </w:pPr>
    </w:p>
    <w:p w:rsidR="00AF0687" w:rsidRDefault="00075FB2" w:rsidP="00903362">
      <w:pPr>
        <w:ind w:firstLine="360"/>
        <w:jc w:val="both"/>
        <w:rPr>
          <w:color w:val="000000"/>
          <w:shd w:val="clear" w:color="auto" w:fill="FFFFFF"/>
        </w:rPr>
      </w:pPr>
      <w:r>
        <w:rPr>
          <w:color w:val="000000"/>
          <w:shd w:val="clear" w:color="auto" w:fill="FFFFFF"/>
        </w:rPr>
        <w:t xml:space="preserve">1. </w:t>
      </w:r>
      <w:r w:rsidR="006E7C94" w:rsidRPr="006E7C94">
        <w:rPr>
          <w:color w:val="000000"/>
          <w:shd w:val="clear" w:color="auto" w:fill="FFFFFF"/>
        </w:rPr>
        <w:t xml:space="preserve">Зайкова, Е. Ю. Современные проблемы ландшафтной архитектуры: современные средства ландшафтного дизайна = </w:t>
      </w:r>
      <w:proofErr w:type="spellStart"/>
      <w:r w:rsidR="006E7C94" w:rsidRPr="006E7C94">
        <w:rPr>
          <w:color w:val="000000"/>
          <w:shd w:val="clear" w:color="auto" w:fill="FFFFFF"/>
        </w:rPr>
        <w:t>Contemporary</w:t>
      </w:r>
      <w:proofErr w:type="spellEnd"/>
      <w:r w:rsidR="006E7C94" w:rsidRPr="006E7C94">
        <w:rPr>
          <w:color w:val="000000"/>
          <w:shd w:val="clear" w:color="auto" w:fill="FFFFFF"/>
        </w:rPr>
        <w:t xml:space="preserve"> </w:t>
      </w:r>
      <w:proofErr w:type="spellStart"/>
      <w:r w:rsidR="006E7C94" w:rsidRPr="006E7C94">
        <w:rPr>
          <w:color w:val="000000"/>
          <w:shd w:val="clear" w:color="auto" w:fill="FFFFFF"/>
        </w:rPr>
        <w:t>Problems</w:t>
      </w:r>
      <w:proofErr w:type="spellEnd"/>
      <w:r w:rsidR="006E7C94" w:rsidRPr="006E7C94">
        <w:rPr>
          <w:color w:val="000000"/>
          <w:shd w:val="clear" w:color="auto" w:fill="FFFFFF"/>
        </w:rPr>
        <w:t xml:space="preserve"> </w:t>
      </w:r>
      <w:proofErr w:type="spellStart"/>
      <w:r w:rsidR="006E7C94" w:rsidRPr="006E7C94">
        <w:rPr>
          <w:color w:val="000000"/>
          <w:shd w:val="clear" w:color="auto" w:fill="FFFFFF"/>
        </w:rPr>
        <w:t>of</w:t>
      </w:r>
      <w:proofErr w:type="spellEnd"/>
      <w:r w:rsidR="006E7C94" w:rsidRPr="006E7C94">
        <w:rPr>
          <w:color w:val="000000"/>
          <w:shd w:val="clear" w:color="auto" w:fill="FFFFFF"/>
        </w:rPr>
        <w:t xml:space="preserve"> </w:t>
      </w:r>
      <w:proofErr w:type="spellStart"/>
      <w:r w:rsidR="006E7C94" w:rsidRPr="006E7C94">
        <w:rPr>
          <w:color w:val="000000"/>
          <w:shd w:val="clear" w:color="auto" w:fill="FFFFFF"/>
        </w:rPr>
        <w:t>Landscape</w:t>
      </w:r>
      <w:proofErr w:type="spellEnd"/>
      <w:r w:rsidR="006E7C94" w:rsidRPr="006E7C94">
        <w:rPr>
          <w:color w:val="000000"/>
          <w:shd w:val="clear" w:color="auto" w:fill="FFFFFF"/>
        </w:rPr>
        <w:t xml:space="preserve"> </w:t>
      </w:r>
      <w:proofErr w:type="spellStart"/>
      <w:r w:rsidR="006E7C94" w:rsidRPr="006E7C94">
        <w:rPr>
          <w:color w:val="000000"/>
          <w:shd w:val="clear" w:color="auto" w:fill="FFFFFF"/>
        </w:rPr>
        <w:t>Architecture</w:t>
      </w:r>
      <w:proofErr w:type="spellEnd"/>
      <w:r w:rsidR="006E7C94" w:rsidRPr="006E7C94">
        <w:rPr>
          <w:color w:val="000000"/>
          <w:shd w:val="clear" w:color="auto" w:fill="FFFFFF"/>
        </w:rPr>
        <w:t xml:space="preserve">: </w:t>
      </w:r>
      <w:proofErr w:type="spellStart"/>
      <w:r w:rsidR="006E7C94" w:rsidRPr="006E7C94">
        <w:rPr>
          <w:color w:val="000000"/>
          <w:shd w:val="clear" w:color="auto" w:fill="FFFFFF"/>
        </w:rPr>
        <w:t>The</w:t>
      </w:r>
      <w:proofErr w:type="spellEnd"/>
      <w:r w:rsidR="006E7C94" w:rsidRPr="006E7C94">
        <w:rPr>
          <w:color w:val="000000"/>
          <w:shd w:val="clear" w:color="auto" w:fill="FFFFFF"/>
        </w:rPr>
        <w:t xml:space="preserve"> </w:t>
      </w:r>
      <w:proofErr w:type="spellStart"/>
      <w:r w:rsidR="006E7C94" w:rsidRPr="006E7C94">
        <w:rPr>
          <w:color w:val="000000"/>
          <w:shd w:val="clear" w:color="auto" w:fill="FFFFFF"/>
        </w:rPr>
        <w:t>Main</w:t>
      </w:r>
      <w:proofErr w:type="spellEnd"/>
      <w:r w:rsidR="006E7C94" w:rsidRPr="006E7C94">
        <w:rPr>
          <w:color w:val="000000"/>
          <w:shd w:val="clear" w:color="auto" w:fill="FFFFFF"/>
        </w:rPr>
        <w:t xml:space="preserve"> </w:t>
      </w:r>
      <w:proofErr w:type="spellStart"/>
      <w:r w:rsidR="006E7C94" w:rsidRPr="006E7C94">
        <w:rPr>
          <w:color w:val="000000"/>
          <w:shd w:val="clear" w:color="auto" w:fill="FFFFFF"/>
        </w:rPr>
        <w:t>Means</w:t>
      </w:r>
      <w:proofErr w:type="spellEnd"/>
      <w:r w:rsidR="006E7C94" w:rsidRPr="006E7C94">
        <w:rPr>
          <w:color w:val="000000"/>
          <w:shd w:val="clear" w:color="auto" w:fill="FFFFFF"/>
        </w:rPr>
        <w:t xml:space="preserve"> </w:t>
      </w:r>
      <w:proofErr w:type="spellStart"/>
      <w:r w:rsidR="006E7C94" w:rsidRPr="006E7C94">
        <w:rPr>
          <w:color w:val="000000"/>
          <w:shd w:val="clear" w:color="auto" w:fill="FFFFFF"/>
        </w:rPr>
        <w:t>of</w:t>
      </w:r>
      <w:proofErr w:type="spellEnd"/>
      <w:r w:rsidR="006E7C94" w:rsidRPr="006E7C94">
        <w:rPr>
          <w:color w:val="000000"/>
          <w:shd w:val="clear" w:color="auto" w:fill="FFFFFF"/>
        </w:rPr>
        <w:t xml:space="preserve"> </w:t>
      </w:r>
      <w:proofErr w:type="spellStart"/>
      <w:r w:rsidR="006E7C94" w:rsidRPr="006E7C94">
        <w:rPr>
          <w:color w:val="000000"/>
          <w:shd w:val="clear" w:color="auto" w:fill="FFFFFF"/>
        </w:rPr>
        <w:t>Contemporary</w:t>
      </w:r>
      <w:proofErr w:type="spellEnd"/>
      <w:r w:rsidR="006E7C94" w:rsidRPr="006E7C94">
        <w:rPr>
          <w:color w:val="000000"/>
          <w:shd w:val="clear" w:color="auto" w:fill="FFFFFF"/>
        </w:rPr>
        <w:t xml:space="preserve"> </w:t>
      </w:r>
      <w:proofErr w:type="spellStart"/>
      <w:r w:rsidR="006E7C94" w:rsidRPr="006E7C94">
        <w:rPr>
          <w:color w:val="000000"/>
          <w:shd w:val="clear" w:color="auto" w:fill="FFFFFF"/>
        </w:rPr>
        <w:t>Landscape</w:t>
      </w:r>
      <w:proofErr w:type="spellEnd"/>
      <w:r w:rsidR="006E7C94" w:rsidRPr="006E7C94">
        <w:rPr>
          <w:color w:val="000000"/>
          <w:shd w:val="clear" w:color="auto" w:fill="FFFFFF"/>
        </w:rPr>
        <w:t xml:space="preserve"> </w:t>
      </w:r>
      <w:proofErr w:type="spellStart"/>
      <w:proofErr w:type="gramStart"/>
      <w:r w:rsidR="006E7C94" w:rsidRPr="006E7C94">
        <w:rPr>
          <w:color w:val="000000"/>
          <w:shd w:val="clear" w:color="auto" w:fill="FFFFFF"/>
        </w:rPr>
        <w:t>Design</w:t>
      </w:r>
      <w:proofErr w:type="spellEnd"/>
      <w:r w:rsidR="006E7C94" w:rsidRPr="006E7C94">
        <w:rPr>
          <w:color w:val="000000"/>
          <w:shd w:val="clear" w:color="auto" w:fill="FFFFFF"/>
        </w:rPr>
        <w:t xml:space="preserve"> :</w:t>
      </w:r>
      <w:proofErr w:type="gramEnd"/>
      <w:r w:rsidR="006E7C94" w:rsidRPr="006E7C94">
        <w:rPr>
          <w:color w:val="000000"/>
          <w:shd w:val="clear" w:color="auto" w:fill="FFFFFF"/>
        </w:rPr>
        <w:t xml:space="preserve"> конспект лекций: для студентов I курса магистратуры специальности 35.04.09 - Ландшафтная архитектура направления «Современная ландшафтная архитектура и дизайн городской среды» / Е. Ю. Зайкова. — </w:t>
      </w:r>
      <w:proofErr w:type="gramStart"/>
      <w:r w:rsidR="006E7C94" w:rsidRPr="006E7C94">
        <w:rPr>
          <w:color w:val="000000"/>
          <w:shd w:val="clear" w:color="auto" w:fill="FFFFFF"/>
        </w:rPr>
        <w:t>Москва :</w:t>
      </w:r>
      <w:proofErr w:type="gramEnd"/>
      <w:r w:rsidR="006E7C94" w:rsidRPr="006E7C94">
        <w:rPr>
          <w:color w:val="000000"/>
          <w:shd w:val="clear" w:color="auto" w:fill="FFFFFF"/>
        </w:rPr>
        <w:t xml:space="preserve"> Российский университет дружбы народов, 2017. — 120 c. </w:t>
      </w:r>
      <w:r w:rsidR="00903362" w:rsidRPr="006B7CBB">
        <w:rPr>
          <w:color w:val="000000"/>
          <w:shd w:val="clear" w:color="auto" w:fill="FFFFFF"/>
        </w:rPr>
        <w:t xml:space="preserve">Режим доступа: </w:t>
      </w:r>
      <w:r w:rsidR="00903362" w:rsidRPr="00903362">
        <w:t>:</w:t>
      </w:r>
      <w:proofErr w:type="spellStart"/>
      <w:r w:rsidR="00534D12">
        <w:fldChar w:fldCharType="begin"/>
      </w:r>
      <w:r w:rsidR="00534D12">
        <w:instrText xml:space="preserve"> HYPERLINK "http://www.iprbookshop.ru/91071.html" </w:instrText>
      </w:r>
      <w:r w:rsidR="00534D12">
        <w:fldChar w:fldCharType="separate"/>
      </w:r>
      <w:r w:rsidR="00903362" w:rsidRPr="00903362">
        <w:rPr>
          <w:rStyle w:val="a6"/>
        </w:rPr>
        <w:t>http</w:t>
      </w:r>
      <w:proofErr w:type="spellEnd"/>
      <w:r w:rsidR="00903362" w:rsidRPr="00903362">
        <w:rPr>
          <w:rStyle w:val="a6"/>
        </w:rPr>
        <w:t>://www.iprbookshop.ru/91071.html</w:t>
      </w:r>
      <w:r w:rsidR="00534D12">
        <w:rPr>
          <w:rStyle w:val="a6"/>
        </w:rPr>
        <w:fldChar w:fldCharType="end"/>
      </w:r>
    </w:p>
    <w:p w:rsidR="00AF0687" w:rsidRPr="006B7CBB" w:rsidRDefault="00AF0687" w:rsidP="00AF0687">
      <w:pPr>
        <w:tabs>
          <w:tab w:val="left" w:pos="1560"/>
        </w:tabs>
        <w:ind w:firstLine="360"/>
        <w:jc w:val="both"/>
        <w:rPr>
          <w:color w:val="000000"/>
          <w:shd w:val="clear" w:color="auto" w:fill="FFFFFF"/>
        </w:rPr>
      </w:pPr>
      <w:r>
        <w:rPr>
          <w:color w:val="000000"/>
          <w:shd w:val="clear" w:color="auto" w:fill="FFFFFF"/>
        </w:rPr>
        <w:tab/>
      </w:r>
    </w:p>
    <w:p w:rsidR="00AF0687" w:rsidRDefault="00075FB2" w:rsidP="00903362">
      <w:pPr>
        <w:ind w:firstLine="360"/>
        <w:jc w:val="both"/>
        <w:rPr>
          <w:color w:val="000000"/>
          <w:shd w:val="clear" w:color="auto" w:fill="FFFFFF"/>
        </w:rPr>
      </w:pPr>
      <w:r>
        <w:rPr>
          <w:color w:val="000000"/>
          <w:shd w:val="clear" w:color="auto" w:fill="FFFFFF"/>
        </w:rPr>
        <w:t xml:space="preserve">2. </w:t>
      </w:r>
      <w:r w:rsidR="00903362" w:rsidRPr="00903362">
        <w:rPr>
          <w:color w:val="000000"/>
          <w:shd w:val="clear" w:color="auto" w:fill="FFFFFF"/>
        </w:rPr>
        <w:t xml:space="preserve">Литвинов, Д. О. Основы ландшафтного </w:t>
      </w:r>
      <w:proofErr w:type="gramStart"/>
      <w:r w:rsidR="00903362" w:rsidRPr="00903362">
        <w:rPr>
          <w:color w:val="000000"/>
          <w:shd w:val="clear" w:color="auto" w:fill="FFFFFF"/>
        </w:rPr>
        <w:t>дизайна :</w:t>
      </w:r>
      <w:proofErr w:type="gramEnd"/>
      <w:r w:rsidR="00903362" w:rsidRPr="00903362">
        <w:rPr>
          <w:color w:val="000000"/>
          <w:shd w:val="clear" w:color="auto" w:fill="FFFFFF"/>
        </w:rPr>
        <w:t xml:space="preserve"> методические указания к практическим занятиям / Д. О. Литвинов. — </w:t>
      </w:r>
      <w:proofErr w:type="gramStart"/>
      <w:r w:rsidR="00903362" w:rsidRPr="00903362">
        <w:rPr>
          <w:color w:val="000000"/>
          <w:shd w:val="clear" w:color="auto" w:fill="FFFFFF"/>
        </w:rPr>
        <w:t>Саратов :</w:t>
      </w:r>
      <w:proofErr w:type="gramEnd"/>
      <w:r w:rsidR="00903362" w:rsidRPr="00903362">
        <w:rPr>
          <w:color w:val="000000"/>
          <w:shd w:val="clear" w:color="auto" w:fill="FFFFFF"/>
        </w:rPr>
        <w:t xml:space="preserve"> Вузовское образование, 2018. — 36 c. — ISBN 978-5-4487-0223-5. — </w:t>
      </w:r>
      <w:proofErr w:type="gramStart"/>
      <w:r w:rsidR="00903362" w:rsidRPr="00903362">
        <w:rPr>
          <w:color w:val="000000"/>
          <w:shd w:val="clear" w:color="auto" w:fill="FFFFFF"/>
        </w:rPr>
        <w:t>Текст :</w:t>
      </w:r>
      <w:proofErr w:type="gramEnd"/>
      <w:r w:rsidR="00903362" w:rsidRPr="00903362">
        <w:rPr>
          <w:color w:val="000000"/>
          <w:shd w:val="clear" w:color="auto" w:fill="FFFFFF"/>
        </w:rPr>
        <w:t xml:space="preserve"> электронный // Электронно-библиотечная система IPR BOOKS : [сайт]. — URL: http://www.iprbookshop.ru/74966.html (дата обращения: 19.04.2021). — Режим доступа</w:t>
      </w:r>
      <w:r w:rsidR="00AF0687" w:rsidRPr="006B7CBB">
        <w:rPr>
          <w:color w:val="000000"/>
          <w:shd w:val="clear" w:color="auto" w:fill="FFFFFF"/>
        </w:rPr>
        <w:t xml:space="preserve">: </w:t>
      </w:r>
      <w:hyperlink r:id="rId6" w:history="1">
        <w:r w:rsidR="00903362" w:rsidRPr="00903362">
          <w:rPr>
            <w:rStyle w:val="a6"/>
            <w:shd w:val="clear" w:color="auto" w:fill="FFFFFF"/>
          </w:rPr>
          <w:t>http://www.iprbookshop.ru/74966.html</w:t>
        </w:r>
      </w:hyperlink>
    </w:p>
    <w:p w:rsidR="00AF0687" w:rsidRDefault="00903362" w:rsidP="00AF0687">
      <w:pPr>
        <w:ind w:firstLine="360"/>
        <w:jc w:val="both"/>
        <w:rPr>
          <w:color w:val="000000"/>
          <w:shd w:val="clear" w:color="auto" w:fill="FFFFFF"/>
        </w:rPr>
      </w:pPr>
      <w:r>
        <w:rPr>
          <w:color w:val="000000"/>
          <w:shd w:val="clear" w:color="auto" w:fill="FFFFFF"/>
        </w:rPr>
        <w:t xml:space="preserve"> </w:t>
      </w:r>
    </w:p>
    <w:p w:rsidR="00E562B2" w:rsidRDefault="00075FB2" w:rsidP="00AF0687">
      <w:pPr>
        <w:ind w:firstLine="360"/>
        <w:jc w:val="both"/>
        <w:rPr>
          <w:color w:val="000000"/>
          <w:shd w:val="clear" w:color="auto" w:fill="FFFFFF"/>
        </w:rPr>
      </w:pPr>
      <w:r>
        <w:rPr>
          <w:color w:val="000000"/>
          <w:shd w:val="clear" w:color="auto" w:fill="FFFFFF"/>
        </w:rPr>
        <w:t xml:space="preserve">3. </w:t>
      </w:r>
      <w:r w:rsidR="00903362" w:rsidRPr="00903362">
        <w:rPr>
          <w:color w:val="000000"/>
          <w:shd w:val="clear" w:color="auto" w:fill="FFFFFF"/>
        </w:rPr>
        <w:t xml:space="preserve">Третьякова, Т. А. Ландшафтный дизайн: озеленение кровель и </w:t>
      </w:r>
      <w:proofErr w:type="gramStart"/>
      <w:r w:rsidR="00903362" w:rsidRPr="00903362">
        <w:rPr>
          <w:color w:val="000000"/>
          <w:shd w:val="clear" w:color="auto" w:fill="FFFFFF"/>
        </w:rPr>
        <w:t>интерьеров :</w:t>
      </w:r>
      <w:proofErr w:type="gramEnd"/>
      <w:r w:rsidR="00903362" w:rsidRPr="00903362">
        <w:rPr>
          <w:color w:val="000000"/>
          <w:shd w:val="clear" w:color="auto" w:fill="FFFFFF"/>
        </w:rPr>
        <w:t xml:space="preserve"> учебное пособие / Т. А. Третьякова, О. Б. </w:t>
      </w:r>
      <w:proofErr w:type="spellStart"/>
      <w:r w:rsidR="00903362" w:rsidRPr="00903362">
        <w:rPr>
          <w:color w:val="000000"/>
          <w:shd w:val="clear" w:color="auto" w:fill="FFFFFF"/>
        </w:rPr>
        <w:t>Сокольская</w:t>
      </w:r>
      <w:proofErr w:type="spellEnd"/>
      <w:r w:rsidR="00903362" w:rsidRPr="00903362">
        <w:rPr>
          <w:color w:val="000000"/>
          <w:shd w:val="clear" w:color="auto" w:fill="FFFFFF"/>
        </w:rPr>
        <w:t xml:space="preserve">. — </w:t>
      </w:r>
      <w:proofErr w:type="gramStart"/>
      <w:r w:rsidR="00903362" w:rsidRPr="00903362">
        <w:rPr>
          <w:color w:val="000000"/>
          <w:shd w:val="clear" w:color="auto" w:fill="FFFFFF"/>
        </w:rPr>
        <w:t>Саратов :</w:t>
      </w:r>
      <w:proofErr w:type="gramEnd"/>
      <w:r w:rsidR="00903362" w:rsidRPr="00903362">
        <w:rPr>
          <w:color w:val="000000"/>
          <w:shd w:val="clear" w:color="auto" w:fill="FFFFFF"/>
        </w:rPr>
        <w:t xml:space="preserve"> Ай Пи Эр Медиа, 2018. — 230 c. — ISBN 978-5-4486-0396-9. — </w:t>
      </w:r>
      <w:proofErr w:type="gramStart"/>
      <w:r w:rsidR="00903362" w:rsidRPr="00903362">
        <w:rPr>
          <w:color w:val="000000"/>
          <w:shd w:val="clear" w:color="auto" w:fill="FFFFFF"/>
        </w:rPr>
        <w:t>Текст :</w:t>
      </w:r>
      <w:proofErr w:type="gramEnd"/>
      <w:r w:rsidR="00903362" w:rsidRPr="00903362">
        <w:rPr>
          <w:color w:val="000000"/>
          <w:shd w:val="clear" w:color="auto" w:fill="FFFFFF"/>
        </w:rPr>
        <w:t xml:space="preserve"> электронный // Электронно-библиотечная система IPR BOOKS : [сайт]. — URL: http://www.iprbookshop.ru/77156.html (дата обращения: 19.04.2021). — Режим доступа:</w:t>
      </w:r>
      <w:r w:rsidR="00903362">
        <w:rPr>
          <w:color w:val="000000"/>
          <w:shd w:val="clear" w:color="auto" w:fill="FFFFFF"/>
        </w:rPr>
        <w:t xml:space="preserve"> </w:t>
      </w:r>
      <w:hyperlink r:id="rId7" w:history="1">
        <w:r w:rsidR="00903362" w:rsidRPr="00903362">
          <w:rPr>
            <w:rStyle w:val="a6"/>
          </w:rPr>
          <w:t>https://www.iprbookshop.ru/77156.html</w:t>
        </w:r>
      </w:hyperlink>
    </w:p>
    <w:p w:rsidR="00AF0687" w:rsidRPr="00AF0687" w:rsidRDefault="00AF0687" w:rsidP="00AF0687">
      <w:pPr>
        <w:ind w:firstLine="360"/>
        <w:jc w:val="both"/>
        <w:rPr>
          <w:color w:val="000000"/>
          <w:shd w:val="clear" w:color="auto" w:fill="FFFFFF"/>
        </w:rPr>
      </w:pPr>
    </w:p>
    <w:p w:rsidR="006744CB" w:rsidRDefault="00075FB2" w:rsidP="00903362">
      <w:pPr>
        <w:ind w:firstLine="360"/>
        <w:jc w:val="both"/>
      </w:pPr>
      <w:r>
        <w:t xml:space="preserve">4. </w:t>
      </w:r>
      <w:r w:rsidR="00903362" w:rsidRPr="00903362">
        <w:t xml:space="preserve">Лекарева, Н. А. Ландшафтная архитектура и дизайн. Единство и </w:t>
      </w:r>
      <w:proofErr w:type="gramStart"/>
      <w:r w:rsidR="00903362" w:rsidRPr="00903362">
        <w:t>многообразие :</w:t>
      </w:r>
      <w:proofErr w:type="gramEnd"/>
      <w:r w:rsidR="00903362" w:rsidRPr="00903362">
        <w:t xml:space="preserve"> учебник для студентов архитектурных и дизайнерских специальностей / Н. А. Лекарева. — </w:t>
      </w:r>
      <w:proofErr w:type="gramStart"/>
      <w:r w:rsidR="00903362" w:rsidRPr="00903362">
        <w:t>Самара :</w:t>
      </w:r>
      <w:proofErr w:type="gramEnd"/>
      <w:r w:rsidR="00903362" w:rsidRPr="00903362">
        <w:t xml:space="preserve"> Самарский государственный архитектурно-строительный университет, ЭБС АСВ, 2011. — 248 c. — ISBN 978-5-9585-0407-7. — </w:t>
      </w:r>
      <w:proofErr w:type="gramStart"/>
      <w:r w:rsidR="00903362" w:rsidRPr="00903362">
        <w:t>Текст :</w:t>
      </w:r>
      <w:proofErr w:type="gramEnd"/>
      <w:r w:rsidR="00903362" w:rsidRPr="00903362">
        <w:t xml:space="preserve"> электронный // Электронно-библиотечная система IPR BOOKS : [сайт]. — URL: http://www.iprbookshop.ru/20475.html (дата обращения: 19.04.2021). — Режим доступа:</w:t>
      </w:r>
      <w:r w:rsidR="00903362">
        <w:t xml:space="preserve"> </w:t>
      </w:r>
      <w:hyperlink r:id="rId8" w:history="1">
        <w:r w:rsidR="00903362" w:rsidRPr="0021062F">
          <w:rPr>
            <w:rStyle w:val="a6"/>
          </w:rPr>
          <w:t>http://www.iprbookshop.ru/20475.html</w:t>
        </w:r>
      </w:hyperlink>
      <w:r w:rsidR="00903362">
        <w:t xml:space="preserve"> </w:t>
      </w:r>
    </w:p>
    <w:p w:rsidR="00075FB2" w:rsidRDefault="00075FB2" w:rsidP="00EB3314">
      <w:pPr>
        <w:autoSpaceDE w:val="0"/>
        <w:autoSpaceDN w:val="0"/>
        <w:adjustRightInd w:val="0"/>
        <w:jc w:val="both"/>
        <w:rPr>
          <w:b/>
        </w:rPr>
      </w:pPr>
    </w:p>
    <w:p w:rsidR="00D00133" w:rsidRPr="00DC11F5" w:rsidRDefault="001C5440" w:rsidP="00034A75">
      <w:pPr>
        <w:autoSpaceDE w:val="0"/>
        <w:autoSpaceDN w:val="0"/>
        <w:adjustRightInd w:val="0"/>
        <w:ind w:left="357"/>
        <w:jc w:val="both"/>
        <w:rPr>
          <w:b/>
          <w:bCs/>
          <w:i/>
          <w:iCs/>
        </w:rPr>
      </w:pPr>
      <w:r w:rsidRPr="00DC11F5">
        <w:rPr>
          <w:b/>
          <w:bCs/>
          <w:i/>
          <w:iCs/>
        </w:rPr>
        <w:t>6</w:t>
      </w:r>
      <w:r w:rsidR="00EF31F4" w:rsidRPr="00DC11F5">
        <w:rPr>
          <w:b/>
          <w:bCs/>
          <w:i/>
          <w:iCs/>
        </w:rPr>
        <w:t>.</w:t>
      </w:r>
      <w:r w:rsidR="001F75E7">
        <w:rPr>
          <w:b/>
          <w:bCs/>
          <w:i/>
          <w:iCs/>
        </w:rPr>
        <w:t xml:space="preserve"> </w:t>
      </w:r>
      <w:r w:rsidR="00D00133" w:rsidRPr="00DC11F5">
        <w:rPr>
          <w:b/>
          <w:bCs/>
          <w:i/>
          <w:iCs/>
        </w:rPr>
        <w:t xml:space="preserve">Фонд оценочных средств для проведения </w:t>
      </w:r>
      <w:r w:rsidR="0064569F" w:rsidRPr="00DC11F5">
        <w:rPr>
          <w:b/>
          <w:bCs/>
          <w:i/>
          <w:iCs/>
        </w:rPr>
        <w:t xml:space="preserve">текущей и </w:t>
      </w:r>
      <w:r w:rsidR="00D00133" w:rsidRPr="00DC11F5">
        <w:rPr>
          <w:b/>
          <w:bCs/>
          <w:i/>
          <w:iCs/>
        </w:rPr>
        <w:t>промежуточной аттестации обучающихся по дисциплине (модулю)</w:t>
      </w:r>
    </w:p>
    <w:p w:rsidR="001F75E7" w:rsidRDefault="00D00133" w:rsidP="00D0013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D00133" w:rsidRPr="00DC11F5" w:rsidRDefault="00D00133" w:rsidP="00D00133">
      <w:pPr>
        <w:autoSpaceDE w:val="0"/>
        <w:autoSpaceDN w:val="0"/>
        <w:adjustRightInd w:val="0"/>
        <w:ind w:left="720"/>
        <w:jc w:val="both"/>
      </w:pPr>
      <w:r w:rsidRPr="00DC11F5">
        <w:t>- текущий контроль успеваемости</w:t>
      </w:r>
    </w:p>
    <w:p w:rsidR="00D00133" w:rsidRPr="00DC11F5" w:rsidRDefault="00D00133" w:rsidP="00034A75">
      <w:pPr>
        <w:autoSpaceDE w:val="0"/>
        <w:autoSpaceDN w:val="0"/>
        <w:adjustRightInd w:val="0"/>
        <w:ind w:left="720"/>
        <w:jc w:val="both"/>
      </w:pPr>
      <w:r w:rsidRPr="00DC11F5">
        <w:t>- промежуточная аттестация обучающихся по дисциплине</w:t>
      </w:r>
    </w:p>
    <w:p w:rsidR="00D00133" w:rsidRPr="00DC11F5" w:rsidRDefault="00D00133"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00034A75" w:rsidRPr="00DC11F5">
        <w:rPr>
          <w:bCs/>
        </w:rPr>
        <w:t>приложении</w:t>
      </w:r>
      <w:r w:rsidRPr="00DC11F5">
        <w:t xml:space="preserve"> к </w:t>
      </w:r>
      <w:r w:rsidR="00034A75" w:rsidRPr="00DC11F5">
        <w:t>рабочей программе дисциплины</w:t>
      </w:r>
    </w:p>
    <w:p w:rsidR="00D00133" w:rsidRPr="00DC11F5" w:rsidRDefault="00D00133"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D00133" w:rsidRPr="00DC11F5" w:rsidRDefault="00D00133" w:rsidP="00D00133">
      <w:pPr>
        <w:autoSpaceDE w:val="0"/>
        <w:autoSpaceDN w:val="0"/>
        <w:adjustRightInd w:val="0"/>
        <w:ind w:left="720"/>
        <w:jc w:val="both"/>
        <w:rPr>
          <w:i/>
          <w:iCs/>
        </w:rPr>
      </w:pPr>
    </w:p>
    <w:p w:rsidR="00D00133" w:rsidRPr="001F75E7" w:rsidRDefault="00D00133" w:rsidP="001F75E7">
      <w:pPr>
        <w:pStyle w:val="a3"/>
        <w:numPr>
          <w:ilvl w:val="1"/>
          <w:numId w:val="17"/>
        </w:numPr>
        <w:jc w:val="both"/>
        <w:rPr>
          <w:b/>
          <w:iCs/>
        </w:rPr>
      </w:pPr>
      <w:r w:rsidRPr="001F75E7">
        <w:rPr>
          <w:b/>
          <w:iCs/>
        </w:rPr>
        <w:t>Паспорт фонда оценочных средств для проведения текущей аттестации по дисциплине (модулю)</w:t>
      </w:r>
    </w:p>
    <w:p w:rsidR="004B0DB4" w:rsidRPr="00DC11F5" w:rsidRDefault="004B0DB4"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2410"/>
        <w:gridCol w:w="2126"/>
        <w:gridCol w:w="4252"/>
      </w:tblGrid>
      <w:tr w:rsidR="004B0DB4" w:rsidRPr="00DC11F5" w:rsidTr="00E46EB1">
        <w:tc>
          <w:tcPr>
            <w:tcW w:w="709" w:type="dxa"/>
            <w:shd w:val="clear" w:color="auto" w:fill="auto"/>
          </w:tcPr>
          <w:p w:rsidR="004B0DB4" w:rsidRPr="00DC11F5" w:rsidRDefault="004B0DB4" w:rsidP="00935672">
            <w:pPr>
              <w:pStyle w:val="a3"/>
              <w:ind w:left="0"/>
              <w:jc w:val="center"/>
              <w:rPr>
                <w:b/>
              </w:rPr>
            </w:pPr>
            <w:r w:rsidRPr="00DC11F5">
              <w:rPr>
                <w:b/>
              </w:rPr>
              <w:t>№ п/п</w:t>
            </w:r>
          </w:p>
        </w:tc>
        <w:tc>
          <w:tcPr>
            <w:tcW w:w="2410" w:type="dxa"/>
            <w:shd w:val="clear" w:color="auto" w:fill="auto"/>
          </w:tcPr>
          <w:p w:rsidR="004B0DB4" w:rsidRPr="00DC11F5" w:rsidRDefault="004B0DB4" w:rsidP="00935672">
            <w:pPr>
              <w:pStyle w:val="a3"/>
              <w:ind w:left="0"/>
              <w:jc w:val="center"/>
              <w:rPr>
                <w:b/>
              </w:rPr>
            </w:pPr>
            <w:r w:rsidRPr="00DC11F5">
              <w:rPr>
                <w:b/>
              </w:rPr>
              <w:t>Контролируемые разделы (темы)</w:t>
            </w:r>
          </w:p>
        </w:tc>
        <w:tc>
          <w:tcPr>
            <w:tcW w:w="2126" w:type="dxa"/>
            <w:shd w:val="clear" w:color="auto" w:fill="auto"/>
          </w:tcPr>
          <w:p w:rsidR="004B0DB4" w:rsidRPr="00DC11F5" w:rsidRDefault="004B0DB4" w:rsidP="00935672">
            <w:pPr>
              <w:pStyle w:val="a3"/>
              <w:ind w:left="0"/>
              <w:jc w:val="center"/>
              <w:rPr>
                <w:b/>
              </w:rPr>
            </w:pPr>
            <w:r w:rsidRPr="00DC11F5">
              <w:rPr>
                <w:b/>
              </w:rPr>
              <w:t>Код контролируемой компетенции</w:t>
            </w:r>
          </w:p>
        </w:tc>
        <w:tc>
          <w:tcPr>
            <w:tcW w:w="4252" w:type="dxa"/>
            <w:shd w:val="clear" w:color="auto" w:fill="auto"/>
          </w:tcPr>
          <w:p w:rsidR="004B0DB4" w:rsidRPr="00DC11F5" w:rsidRDefault="004B0DB4" w:rsidP="00935672">
            <w:pPr>
              <w:pStyle w:val="a3"/>
              <w:ind w:left="0"/>
              <w:rPr>
                <w:b/>
              </w:rPr>
            </w:pPr>
            <w:r w:rsidRPr="00DC11F5">
              <w:rPr>
                <w:b/>
              </w:rPr>
              <w:t xml:space="preserve"> Наименование оценочного средства</w:t>
            </w:r>
          </w:p>
        </w:tc>
      </w:tr>
      <w:tr w:rsidR="00811EF9" w:rsidRPr="00DC11F5" w:rsidTr="00E46EB1">
        <w:tc>
          <w:tcPr>
            <w:tcW w:w="709" w:type="dxa"/>
            <w:shd w:val="clear" w:color="auto" w:fill="auto"/>
          </w:tcPr>
          <w:p w:rsidR="00811EF9" w:rsidRPr="00DC11F5" w:rsidRDefault="008F241B" w:rsidP="00811EF9">
            <w:pPr>
              <w:pStyle w:val="a3"/>
              <w:numPr>
                <w:ilvl w:val="0"/>
                <w:numId w:val="3"/>
              </w:numPr>
              <w:ind w:left="0"/>
            </w:pPr>
            <w:r>
              <w:t>1</w:t>
            </w:r>
          </w:p>
        </w:tc>
        <w:tc>
          <w:tcPr>
            <w:tcW w:w="2410" w:type="dxa"/>
            <w:shd w:val="clear" w:color="auto" w:fill="auto"/>
          </w:tcPr>
          <w:p w:rsidR="00811EF9" w:rsidRPr="00A57D05" w:rsidRDefault="00811EF9" w:rsidP="00811EF9">
            <w:pPr>
              <w:jc w:val="both"/>
            </w:pPr>
            <w:r w:rsidRPr="00A57D05">
              <w:rPr>
                <w:iCs/>
              </w:rPr>
              <w:t>Проектирование парковой среды с регулярной планировкой</w:t>
            </w:r>
            <w:r w:rsidRPr="00A57D05">
              <w:t>.</w:t>
            </w:r>
          </w:p>
        </w:tc>
        <w:tc>
          <w:tcPr>
            <w:tcW w:w="2126" w:type="dxa"/>
            <w:shd w:val="clear" w:color="auto" w:fill="auto"/>
          </w:tcPr>
          <w:p w:rsidR="00811EF9" w:rsidRDefault="00811EF9" w:rsidP="002477E2">
            <w:r>
              <w:t>ПК-</w:t>
            </w:r>
            <w:r w:rsidR="002477E2">
              <w:t>3</w:t>
            </w:r>
            <w:r w:rsidR="008F241B">
              <w:t>, ПК-</w:t>
            </w:r>
            <w:r w:rsidR="002477E2">
              <w:t>5</w:t>
            </w:r>
          </w:p>
        </w:tc>
        <w:tc>
          <w:tcPr>
            <w:tcW w:w="4252" w:type="dxa"/>
            <w:shd w:val="clear" w:color="auto" w:fill="auto"/>
          </w:tcPr>
          <w:p w:rsidR="00811EF9" w:rsidRPr="00DC11F5" w:rsidRDefault="008F241B" w:rsidP="00811EF9">
            <w:pPr>
              <w:pStyle w:val="a3"/>
              <w:ind w:left="0"/>
              <w:jc w:val="both"/>
            </w:pPr>
            <w:r>
              <w:t>Просмотр</w:t>
            </w:r>
          </w:p>
        </w:tc>
      </w:tr>
      <w:tr w:rsidR="00811EF9" w:rsidRPr="00DC11F5" w:rsidTr="00E46EB1">
        <w:tc>
          <w:tcPr>
            <w:tcW w:w="709" w:type="dxa"/>
            <w:shd w:val="clear" w:color="auto" w:fill="auto"/>
          </w:tcPr>
          <w:p w:rsidR="00811EF9" w:rsidRPr="00DC11F5" w:rsidRDefault="008F241B" w:rsidP="00811EF9">
            <w:pPr>
              <w:pStyle w:val="a3"/>
              <w:numPr>
                <w:ilvl w:val="0"/>
                <w:numId w:val="3"/>
              </w:numPr>
              <w:ind w:left="0"/>
            </w:pPr>
            <w:r>
              <w:t>2</w:t>
            </w:r>
          </w:p>
        </w:tc>
        <w:tc>
          <w:tcPr>
            <w:tcW w:w="2410" w:type="dxa"/>
            <w:shd w:val="clear" w:color="auto" w:fill="auto"/>
          </w:tcPr>
          <w:p w:rsidR="00811EF9" w:rsidRPr="00A57D05" w:rsidRDefault="00811EF9" w:rsidP="00811EF9">
            <w:pPr>
              <w:jc w:val="both"/>
            </w:pPr>
            <w:r w:rsidRPr="00A57D05">
              <w:rPr>
                <w:iCs/>
              </w:rPr>
              <w:t>Проектирование парковой среды с пейзажной планировкой.</w:t>
            </w:r>
          </w:p>
        </w:tc>
        <w:tc>
          <w:tcPr>
            <w:tcW w:w="2126" w:type="dxa"/>
            <w:shd w:val="clear" w:color="auto" w:fill="auto"/>
          </w:tcPr>
          <w:p w:rsidR="00811EF9" w:rsidRDefault="002477E2" w:rsidP="008F241B">
            <w:r>
              <w:t>ПК-3, ПК-5</w:t>
            </w:r>
          </w:p>
        </w:tc>
        <w:tc>
          <w:tcPr>
            <w:tcW w:w="4252" w:type="dxa"/>
            <w:shd w:val="clear" w:color="auto" w:fill="auto"/>
          </w:tcPr>
          <w:p w:rsidR="00811EF9" w:rsidRPr="00DC11F5" w:rsidRDefault="008F241B" w:rsidP="00811EF9">
            <w:pPr>
              <w:pStyle w:val="a3"/>
              <w:ind w:left="0"/>
              <w:jc w:val="both"/>
            </w:pPr>
            <w:r>
              <w:t>Просмотр</w:t>
            </w:r>
          </w:p>
        </w:tc>
      </w:tr>
      <w:tr w:rsidR="00811EF9" w:rsidRPr="00DC11F5" w:rsidTr="00E46EB1">
        <w:tc>
          <w:tcPr>
            <w:tcW w:w="709" w:type="dxa"/>
            <w:shd w:val="clear" w:color="auto" w:fill="auto"/>
          </w:tcPr>
          <w:p w:rsidR="00811EF9" w:rsidRDefault="008F241B" w:rsidP="00811EF9">
            <w:pPr>
              <w:pStyle w:val="a3"/>
              <w:numPr>
                <w:ilvl w:val="0"/>
                <w:numId w:val="3"/>
              </w:numPr>
              <w:ind w:left="0"/>
            </w:pPr>
            <w:r>
              <w:t>3</w:t>
            </w:r>
          </w:p>
        </w:tc>
        <w:tc>
          <w:tcPr>
            <w:tcW w:w="2410" w:type="dxa"/>
            <w:shd w:val="clear" w:color="auto" w:fill="auto"/>
          </w:tcPr>
          <w:p w:rsidR="00811EF9" w:rsidRPr="00A57D05" w:rsidRDefault="00811EF9" w:rsidP="00811EF9">
            <w:pPr>
              <w:jc w:val="both"/>
            </w:pPr>
            <w:r w:rsidRPr="00A57D05">
              <w:rPr>
                <w:iCs/>
              </w:rPr>
              <w:t>Проектирование парковой среды со смешанной планировкой.</w:t>
            </w:r>
          </w:p>
        </w:tc>
        <w:tc>
          <w:tcPr>
            <w:tcW w:w="2126" w:type="dxa"/>
            <w:shd w:val="clear" w:color="auto" w:fill="auto"/>
          </w:tcPr>
          <w:p w:rsidR="00811EF9" w:rsidRDefault="002477E2" w:rsidP="00811EF9">
            <w:r>
              <w:t>ПК-3, ПК-5</w:t>
            </w:r>
          </w:p>
        </w:tc>
        <w:tc>
          <w:tcPr>
            <w:tcW w:w="4252" w:type="dxa"/>
            <w:shd w:val="clear" w:color="auto" w:fill="auto"/>
          </w:tcPr>
          <w:p w:rsidR="00811EF9" w:rsidRDefault="008F241B" w:rsidP="00811EF9">
            <w:pPr>
              <w:pStyle w:val="a3"/>
              <w:ind w:left="0"/>
              <w:jc w:val="both"/>
            </w:pPr>
            <w:r>
              <w:t>Просмотр</w:t>
            </w:r>
          </w:p>
        </w:tc>
      </w:tr>
      <w:tr w:rsidR="00811EF9" w:rsidRPr="00DC11F5" w:rsidTr="00E46EB1">
        <w:tc>
          <w:tcPr>
            <w:tcW w:w="709" w:type="dxa"/>
            <w:shd w:val="clear" w:color="auto" w:fill="auto"/>
          </w:tcPr>
          <w:p w:rsidR="00811EF9" w:rsidRDefault="008F241B" w:rsidP="00811EF9">
            <w:pPr>
              <w:pStyle w:val="a3"/>
              <w:numPr>
                <w:ilvl w:val="0"/>
                <w:numId w:val="3"/>
              </w:numPr>
              <w:ind w:left="0"/>
            </w:pPr>
            <w:r>
              <w:t>4</w:t>
            </w:r>
          </w:p>
        </w:tc>
        <w:tc>
          <w:tcPr>
            <w:tcW w:w="2410" w:type="dxa"/>
            <w:shd w:val="clear" w:color="auto" w:fill="auto"/>
          </w:tcPr>
          <w:p w:rsidR="00811EF9" w:rsidRPr="00816464" w:rsidRDefault="00811EF9" w:rsidP="00811EF9">
            <w:r>
              <w:t>Проектирование аллеи</w:t>
            </w:r>
          </w:p>
        </w:tc>
        <w:tc>
          <w:tcPr>
            <w:tcW w:w="2126" w:type="dxa"/>
            <w:shd w:val="clear" w:color="auto" w:fill="auto"/>
          </w:tcPr>
          <w:p w:rsidR="00811EF9" w:rsidRDefault="002477E2" w:rsidP="00811EF9">
            <w:r>
              <w:t>ПК-3, ПК-5</w:t>
            </w:r>
          </w:p>
        </w:tc>
        <w:tc>
          <w:tcPr>
            <w:tcW w:w="4252" w:type="dxa"/>
            <w:shd w:val="clear" w:color="auto" w:fill="auto"/>
          </w:tcPr>
          <w:p w:rsidR="00811EF9" w:rsidRDefault="008F241B" w:rsidP="00811EF9">
            <w:pPr>
              <w:pStyle w:val="a3"/>
              <w:ind w:left="0"/>
              <w:jc w:val="both"/>
            </w:pPr>
            <w:r>
              <w:t>Просмотр</w:t>
            </w:r>
          </w:p>
        </w:tc>
      </w:tr>
      <w:tr w:rsidR="00811EF9" w:rsidRPr="00DC11F5" w:rsidTr="00E46EB1">
        <w:tc>
          <w:tcPr>
            <w:tcW w:w="709" w:type="dxa"/>
            <w:shd w:val="clear" w:color="auto" w:fill="auto"/>
          </w:tcPr>
          <w:p w:rsidR="00811EF9" w:rsidRDefault="008F241B" w:rsidP="00811EF9">
            <w:pPr>
              <w:pStyle w:val="a3"/>
              <w:numPr>
                <w:ilvl w:val="0"/>
                <w:numId w:val="3"/>
              </w:numPr>
              <w:ind w:left="0"/>
            </w:pPr>
            <w:r>
              <w:t>5</w:t>
            </w:r>
          </w:p>
        </w:tc>
        <w:tc>
          <w:tcPr>
            <w:tcW w:w="2410" w:type="dxa"/>
            <w:shd w:val="clear" w:color="auto" w:fill="auto"/>
          </w:tcPr>
          <w:p w:rsidR="00811EF9" w:rsidRPr="00816464" w:rsidRDefault="00811EF9" w:rsidP="00811EF9">
            <w:r w:rsidRPr="00816464">
              <w:t>Проектирование сквера</w:t>
            </w:r>
          </w:p>
        </w:tc>
        <w:tc>
          <w:tcPr>
            <w:tcW w:w="2126" w:type="dxa"/>
            <w:shd w:val="clear" w:color="auto" w:fill="auto"/>
          </w:tcPr>
          <w:p w:rsidR="00811EF9" w:rsidRDefault="002477E2" w:rsidP="00811EF9">
            <w:r>
              <w:t>ПК-3, ПК-5</w:t>
            </w:r>
          </w:p>
        </w:tc>
        <w:tc>
          <w:tcPr>
            <w:tcW w:w="4252" w:type="dxa"/>
            <w:shd w:val="clear" w:color="auto" w:fill="auto"/>
          </w:tcPr>
          <w:p w:rsidR="00811EF9" w:rsidRDefault="008F241B" w:rsidP="00811EF9">
            <w:pPr>
              <w:pStyle w:val="a3"/>
              <w:ind w:left="0"/>
              <w:jc w:val="both"/>
            </w:pPr>
            <w:r>
              <w:t>Просмотр</w:t>
            </w:r>
          </w:p>
        </w:tc>
      </w:tr>
      <w:tr w:rsidR="00811EF9" w:rsidRPr="00DC11F5" w:rsidTr="00E46EB1">
        <w:tc>
          <w:tcPr>
            <w:tcW w:w="709" w:type="dxa"/>
            <w:shd w:val="clear" w:color="auto" w:fill="auto"/>
          </w:tcPr>
          <w:p w:rsidR="00811EF9" w:rsidRDefault="008F241B" w:rsidP="005C54EF">
            <w:pPr>
              <w:pStyle w:val="a3"/>
              <w:ind w:left="0"/>
            </w:pPr>
            <w:r>
              <w:t>6</w:t>
            </w:r>
          </w:p>
        </w:tc>
        <w:tc>
          <w:tcPr>
            <w:tcW w:w="2410" w:type="dxa"/>
            <w:shd w:val="clear" w:color="auto" w:fill="auto"/>
          </w:tcPr>
          <w:p w:rsidR="00811EF9" w:rsidRDefault="00811EF9" w:rsidP="00811EF9">
            <w:r w:rsidRPr="006D5561">
              <w:t>Проект</w:t>
            </w:r>
            <w:r>
              <w:t>ирование</w:t>
            </w:r>
            <w:r w:rsidRPr="006D5561">
              <w:t xml:space="preserve"> </w:t>
            </w:r>
            <w:r>
              <w:t xml:space="preserve">малого </w:t>
            </w:r>
            <w:r w:rsidRPr="006D5561">
              <w:t>сада</w:t>
            </w:r>
          </w:p>
        </w:tc>
        <w:tc>
          <w:tcPr>
            <w:tcW w:w="2126" w:type="dxa"/>
            <w:shd w:val="clear" w:color="auto" w:fill="auto"/>
          </w:tcPr>
          <w:p w:rsidR="00811EF9" w:rsidRDefault="002477E2" w:rsidP="00811EF9">
            <w:r>
              <w:t>ПК-3, ПК-5</w:t>
            </w:r>
          </w:p>
        </w:tc>
        <w:tc>
          <w:tcPr>
            <w:tcW w:w="4252" w:type="dxa"/>
            <w:shd w:val="clear" w:color="auto" w:fill="auto"/>
          </w:tcPr>
          <w:p w:rsidR="00811EF9" w:rsidRDefault="008F241B" w:rsidP="00811EF9">
            <w:pPr>
              <w:pStyle w:val="a3"/>
              <w:ind w:left="0"/>
              <w:jc w:val="both"/>
            </w:pPr>
            <w:r>
              <w:t>Просмотр</w:t>
            </w:r>
          </w:p>
        </w:tc>
      </w:tr>
      <w:tr w:rsidR="00811EF9" w:rsidRPr="00DC11F5" w:rsidTr="00E46EB1">
        <w:tc>
          <w:tcPr>
            <w:tcW w:w="709" w:type="dxa"/>
            <w:shd w:val="clear" w:color="auto" w:fill="auto"/>
          </w:tcPr>
          <w:p w:rsidR="00811EF9" w:rsidRDefault="008F241B" w:rsidP="005C54EF">
            <w:pPr>
              <w:pStyle w:val="a3"/>
              <w:ind w:left="0"/>
            </w:pPr>
            <w:r>
              <w:t>7</w:t>
            </w:r>
          </w:p>
        </w:tc>
        <w:tc>
          <w:tcPr>
            <w:tcW w:w="2410" w:type="dxa"/>
            <w:shd w:val="clear" w:color="auto" w:fill="auto"/>
          </w:tcPr>
          <w:p w:rsidR="00811EF9" w:rsidRDefault="00811EF9" w:rsidP="00811EF9">
            <w:r w:rsidRPr="006D5561">
              <w:t xml:space="preserve">Проектирование </w:t>
            </w:r>
            <w:r>
              <w:t>рекреационной, ландшафтной зоны на приусадебной территории</w:t>
            </w:r>
            <w:r w:rsidRPr="006D5561">
              <w:t>.</w:t>
            </w:r>
          </w:p>
        </w:tc>
        <w:tc>
          <w:tcPr>
            <w:tcW w:w="2126" w:type="dxa"/>
            <w:shd w:val="clear" w:color="auto" w:fill="auto"/>
          </w:tcPr>
          <w:p w:rsidR="00811EF9" w:rsidRDefault="002477E2" w:rsidP="00811EF9">
            <w:r>
              <w:t>ПК-3, ПК-5</w:t>
            </w:r>
          </w:p>
        </w:tc>
        <w:tc>
          <w:tcPr>
            <w:tcW w:w="4252" w:type="dxa"/>
            <w:shd w:val="clear" w:color="auto" w:fill="auto"/>
          </w:tcPr>
          <w:p w:rsidR="00811EF9" w:rsidRDefault="008F241B" w:rsidP="00811EF9">
            <w:pPr>
              <w:pStyle w:val="a3"/>
              <w:ind w:left="0"/>
              <w:jc w:val="both"/>
            </w:pPr>
            <w:r>
              <w:t>Просмотр</w:t>
            </w:r>
          </w:p>
        </w:tc>
      </w:tr>
    </w:tbl>
    <w:p w:rsidR="000E53B6" w:rsidRDefault="000E53B6" w:rsidP="00D00133">
      <w:pPr>
        <w:autoSpaceDE w:val="0"/>
        <w:autoSpaceDN w:val="0"/>
        <w:adjustRightInd w:val="0"/>
        <w:ind w:left="720"/>
        <w:jc w:val="both"/>
        <w:rPr>
          <w:iCs/>
        </w:rPr>
      </w:pPr>
    </w:p>
    <w:p w:rsidR="0001303E" w:rsidRPr="00DC11F5" w:rsidRDefault="0001303E" w:rsidP="0001303E">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01303E" w:rsidRDefault="0001303E" w:rsidP="0001303E">
      <w:pPr>
        <w:autoSpaceDE w:val="0"/>
        <w:autoSpaceDN w:val="0"/>
        <w:adjustRightInd w:val="0"/>
        <w:ind w:left="720"/>
        <w:jc w:val="both"/>
        <w:rPr>
          <w:i/>
          <w:iCs/>
          <w:u w:val="single"/>
        </w:rPr>
      </w:pPr>
    </w:p>
    <w:p w:rsidR="001475AB" w:rsidRPr="001475AB" w:rsidRDefault="0001303E" w:rsidP="001475AB">
      <w:pPr>
        <w:pStyle w:val="11"/>
        <w:spacing w:after="0" w:line="240" w:lineRule="auto"/>
        <w:ind w:left="0"/>
        <w:jc w:val="both"/>
        <w:rPr>
          <w:rFonts w:ascii="Times New Roman" w:hAnsi="Times New Roman"/>
          <w:b/>
          <w:bCs/>
          <w:color w:val="FF0000"/>
          <w:sz w:val="24"/>
          <w:szCs w:val="24"/>
        </w:rPr>
      </w:pPr>
      <w:r w:rsidRPr="00337D36">
        <w:rPr>
          <w:rFonts w:ascii="Times New Roman" w:hAnsi="Times New Roman"/>
          <w:b/>
          <w:bCs/>
          <w:sz w:val="24"/>
          <w:szCs w:val="24"/>
        </w:rPr>
        <w:t xml:space="preserve">Тема 1. </w:t>
      </w:r>
      <w:r w:rsidR="001475AB" w:rsidRPr="001475AB">
        <w:rPr>
          <w:rFonts w:ascii="Times New Roman" w:hAnsi="Times New Roman"/>
          <w:b/>
          <w:bCs/>
          <w:sz w:val="24"/>
          <w:szCs w:val="24"/>
        </w:rPr>
        <w:t>Проектирование парковой среды с регулярной планировкой.</w:t>
      </w:r>
    </w:p>
    <w:p w:rsidR="002108FB" w:rsidRDefault="002108FB" w:rsidP="002108FB">
      <w:r>
        <w:t>Разработать эскизный проект озеленения площадки с использованием метода регулярной планировки.</w:t>
      </w:r>
    </w:p>
    <w:p w:rsidR="002108FB" w:rsidRDefault="002108FB" w:rsidP="002108FB">
      <w:pPr>
        <w:ind w:firstLine="426"/>
        <w:jc w:val="both"/>
      </w:pPr>
      <w:r>
        <w:t>Формат бумаги А2. Способ исполнения выбирается студентом индивидуально в зависимости от характера и типа проектируемой площадки</w:t>
      </w:r>
    </w:p>
    <w:p w:rsidR="0001303E" w:rsidRDefault="0001303E" w:rsidP="0001303E">
      <w:pPr>
        <w:ind w:left="709"/>
        <w:jc w:val="both"/>
        <w:rPr>
          <w:b/>
        </w:rPr>
      </w:pPr>
    </w:p>
    <w:p w:rsidR="006F5C87" w:rsidRPr="000F225E" w:rsidRDefault="006F5C87" w:rsidP="006F5C87">
      <w:pPr>
        <w:ind w:firstLine="426"/>
        <w:jc w:val="both"/>
      </w:pPr>
      <w:r w:rsidRPr="0091283F">
        <w:rPr>
          <w:bCs/>
          <w:i/>
        </w:rPr>
        <w:t>З</w:t>
      </w:r>
      <w:r w:rsidRPr="0091283F">
        <w:rPr>
          <w:i/>
        </w:rPr>
        <w:t>адание для практической подготовки.</w:t>
      </w:r>
      <w:r>
        <w:rPr>
          <w:i/>
        </w:rPr>
        <w:t xml:space="preserve"> </w:t>
      </w:r>
      <w:r w:rsidRPr="00E70EB1">
        <w:t>Н</w:t>
      </w:r>
      <w:r>
        <w:t>а основе разрабатываемого эскизного проектного решения используя полученные данные применить их в контексте проектирования</w:t>
      </w:r>
      <w:r w:rsidRPr="000F225E">
        <w:t>:</w:t>
      </w:r>
    </w:p>
    <w:p w:rsidR="006F5C87" w:rsidRDefault="002F2124" w:rsidP="006F5C87">
      <w:pPr>
        <w:ind w:firstLine="426"/>
        <w:jc w:val="both"/>
      </w:pPr>
      <w:r w:rsidRPr="0091283F">
        <w:t>Г</w:t>
      </w:r>
      <w:r w:rsidR="006F5C87" w:rsidRPr="0091283F">
        <w:t>ородско</w:t>
      </w:r>
      <w:r>
        <w:t>й аллеи</w:t>
      </w:r>
    </w:p>
    <w:p w:rsidR="006F5C87" w:rsidRPr="000F225E" w:rsidRDefault="006F5C87" w:rsidP="006F5C87">
      <w:pPr>
        <w:ind w:firstLine="426"/>
        <w:jc w:val="both"/>
      </w:pPr>
      <w:r>
        <w:t>Способ исполнения выбирается студентом индивидуально в зависимости от характера и постановки задачи.</w:t>
      </w:r>
    </w:p>
    <w:p w:rsidR="00BD3A1D" w:rsidRDefault="00BD3A1D" w:rsidP="00BD3A1D">
      <w:pPr>
        <w:ind w:firstLine="426"/>
        <w:jc w:val="both"/>
      </w:pPr>
    </w:p>
    <w:p w:rsidR="00BD3A1D" w:rsidRDefault="00BD3A1D" w:rsidP="00BD3A1D">
      <w:pPr>
        <w:pStyle w:val="11"/>
        <w:spacing w:after="0" w:line="240" w:lineRule="auto"/>
        <w:ind w:left="0"/>
        <w:jc w:val="both"/>
        <w:rPr>
          <w:rFonts w:ascii="Times New Roman" w:hAnsi="Times New Roman"/>
          <w:b/>
          <w:bCs/>
          <w:sz w:val="24"/>
          <w:szCs w:val="24"/>
        </w:rPr>
      </w:pPr>
      <w:r w:rsidRPr="00337D36">
        <w:rPr>
          <w:rFonts w:ascii="Times New Roman" w:hAnsi="Times New Roman"/>
          <w:b/>
          <w:bCs/>
          <w:sz w:val="24"/>
          <w:szCs w:val="24"/>
        </w:rPr>
        <w:t xml:space="preserve">Тема </w:t>
      </w:r>
      <w:r>
        <w:rPr>
          <w:rFonts w:ascii="Times New Roman" w:hAnsi="Times New Roman"/>
          <w:b/>
          <w:bCs/>
          <w:sz w:val="24"/>
          <w:szCs w:val="24"/>
        </w:rPr>
        <w:t>2</w:t>
      </w:r>
      <w:r w:rsidRPr="00337D36">
        <w:rPr>
          <w:rFonts w:ascii="Times New Roman" w:hAnsi="Times New Roman"/>
          <w:b/>
          <w:bCs/>
          <w:sz w:val="24"/>
          <w:szCs w:val="24"/>
        </w:rPr>
        <w:t xml:space="preserve">. </w:t>
      </w:r>
      <w:r w:rsidRPr="001475AB">
        <w:rPr>
          <w:rFonts w:ascii="Times New Roman" w:hAnsi="Times New Roman"/>
          <w:b/>
          <w:bCs/>
          <w:sz w:val="24"/>
          <w:szCs w:val="24"/>
        </w:rPr>
        <w:t xml:space="preserve">Проектирование парковой среды с </w:t>
      </w:r>
      <w:r>
        <w:rPr>
          <w:rFonts w:ascii="Times New Roman" w:hAnsi="Times New Roman"/>
          <w:b/>
          <w:bCs/>
          <w:sz w:val="24"/>
          <w:szCs w:val="24"/>
        </w:rPr>
        <w:t>пейзажной</w:t>
      </w:r>
      <w:r w:rsidRPr="001475AB">
        <w:rPr>
          <w:rFonts w:ascii="Times New Roman" w:hAnsi="Times New Roman"/>
          <w:b/>
          <w:bCs/>
          <w:sz w:val="24"/>
          <w:szCs w:val="24"/>
        </w:rPr>
        <w:t xml:space="preserve"> планировкой.</w:t>
      </w:r>
    </w:p>
    <w:p w:rsidR="002108FB" w:rsidRDefault="002108FB" w:rsidP="002108FB">
      <w:r>
        <w:t>Разработать эскизный проект озеленения площадки с использованием метода пейзажной планировки.</w:t>
      </w:r>
    </w:p>
    <w:p w:rsidR="002108FB" w:rsidRDefault="002108FB" w:rsidP="002108FB">
      <w:pPr>
        <w:ind w:firstLine="426"/>
        <w:jc w:val="both"/>
      </w:pPr>
      <w:r>
        <w:t>Формат бумаги А2. Способ исполнения выбирается студентом индивидуально в зависимости от характера и типа проектируемой площадки</w:t>
      </w:r>
    </w:p>
    <w:p w:rsidR="002108FB" w:rsidRDefault="002108FB" w:rsidP="00BD3A1D">
      <w:pPr>
        <w:pStyle w:val="11"/>
        <w:spacing w:after="0" w:line="240" w:lineRule="auto"/>
        <w:ind w:left="0"/>
        <w:jc w:val="both"/>
        <w:rPr>
          <w:rFonts w:ascii="Times New Roman" w:hAnsi="Times New Roman"/>
          <w:b/>
          <w:bCs/>
          <w:sz w:val="24"/>
          <w:szCs w:val="24"/>
        </w:rPr>
      </w:pPr>
    </w:p>
    <w:p w:rsidR="006F5C87" w:rsidRPr="000F225E" w:rsidRDefault="006F5C87" w:rsidP="006F5C87">
      <w:pPr>
        <w:ind w:firstLine="426"/>
        <w:jc w:val="both"/>
      </w:pPr>
      <w:r w:rsidRPr="0091283F">
        <w:rPr>
          <w:bCs/>
          <w:i/>
        </w:rPr>
        <w:t>З</w:t>
      </w:r>
      <w:r w:rsidRPr="0091283F">
        <w:rPr>
          <w:i/>
        </w:rPr>
        <w:t>адание для практической подготовки.</w:t>
      </w:r>
      <w:r>
        <w:rPr>
          <w:i/>
        </w:rPr>
        <w:t xml:space="preserve"> </w:t>
      </w:r>
      <w:r w:rsidRPr="00E70EB1">
        <w:t>Н</w:t>
      </w:r>
      <w:r>
        <w:t>а основе разрабатываемого эскизного проектного решения используя полученные данные применить их в контексте проектирования</w:t>
      </w:r>
      <w:r w:rsidRPr="000F225E">
        <w:t>:</w:t>
      </w:r>
    </w:p>
    <w:p w:rsidR="006F5C87" w:rsidRDefault="002F2124" w:rsidP="006F5C87">
      <w:pPr>
        <w:ind w:firstLine="426"/>
        <w:jc w:val="both"/>
      </w:pPr>
      <w:r>
        <w:t>Рекреационной зоны (внутренний дворик)</w:t>
      </w:r>
    </w:p>
    <w:p w:rsidR="006F5C87" w:rsidRPr="000F225E" w:rsidRDefault="006F5C87" w:rsidP="006F5C87">
      <w:pPr>
        <w:ind w:firstLine="426"/>
        <w:jc w:val="both"/>
      </w:pPr>
      <w:r>
        <w:t>Способ исполнения выбирается студентом индивидуально в зависимости от характера и постановки задачи.</w:t>
      </w:r>
    </w:p>
    <w:p w:rsidR="00BD3A1D" w:rsidRDefault="00BD3A1D" w:rsidP="00BD3A1D">
      <w:pPr>
        <w:ind w:firstLine="426"/>
        <w:jc w:val="both"/>
      </w:pPr>
    </w:p>
    <w:p w:rsidR="00BD3A1D" w:rsidRDefault="00BD3A1D" w:rsidP="00BD3A1D">
      <w:pPr>
        <w:pStyle w:val="11"/>
        <w:spacing w:after="0" w:line="240" w:lineRule="auto"/>
        <w:ind w:left="0"/>
        <w:jc w:val="both"/>
        <w:rPr>
          <w:rFonts w:ascii="Times New Roman" w:hAnsi="Times New Roman"/>
          <w:b/>
          <w:bCs/>
          <w:sz w:val="24"/>
          <w:szCs w:val="24"/>
        </w:rPr>
      </w:pPr>
      <w:r w:rsidRPr="00337D36">
        <w:rPr>
          <w:rFonts w:ascii="Times New Roman" w:hAnsi="Times New Roman"/>
          <w:b/>
          <w:bCs/>
          <w:sz w:val="24"/>
          <w:szCs w:val="24"/>
        </w:rPr>
        <w:t xml:space="preserve">Тема </w:t>
      </w:r>
      <w:r>
        <w:rPr>
          <w:rFonts w:ascii="Times New Roman" w:hAnsi="Times New Roman"/>
          <w:b/>
          <w:bCs/>
          <w:sz w:val="24"/>
          <w:szCs w:val="24"/>
        </w:rPr>
        <w:t>3</w:t>
      </w:r>
      <w:r w:rsidRPr="00337D36">
        <w:rPr>
          <w:rFonts w:ascii="Times New Roman" w:hAnsi="Times New Roman"/>
          <w:b/>
          <w:bCs/>
          <w:sz w:val="24"/>
          <w:szCs w:val="24"/>
        </w:rPr>
        <w:t xml:space="preserve">. </w:t>
      </w:r>
      <w:r w:rsidR="002F2124" w:rsidRPr="002F2124">
        <w:rPr>
          <w:rFonts w:ascii="Times New Roman" w:hAnsi="Times New Roman"/>
          <w:b/>
          <w:bCs/>
          <w:sz w:val="24"/>
          <w:szCs w:val="24"/>
        </w:rPr>
        <w:t>Проектирование малых архитектурных форм в ландшафтной среде</w:t>
      </w:r>
      <w:r w:rsidRPr="001475AB">
        <w:rPr>
          <w:rFonts w:ascii="Times New Roman" w:hAnsi="Times New Roman"/>
          <w:b/>
          <w:bCs/>
          <w:sz w:val="24"/>
          <w:szCs w:val="24"/>
        </w:rPr>
        <w:t>.</w:t>
      </w:r>
    </w:p>
    <w:p w:rsidR="002108FB" w:rsidRDefault="002108FB" w:rsidP="002108FB">
      <w:r>
        <w:t xml:space="preserve">Разработать эскизный проект </w:t>
      </w:r>
      <w:r w:rsidR="002F2124">
        <w:t>входной зоны (парковые ворота)</w:t>
      </w:r>
      <w:r>
        <w:t>.</w:t>
      </w:r>
    </w:p>
    <w:p w:rsidR="002108FB" w:rsidRDefault="002108FB" w:rsidP="002108FB">
      <w:pPr>
        <w:ind w:firstLine="426"/>
        <w:jc w:val="both"/>
      </w:pPr>
      <w:r>
        <w:t>Формат бумаги А2. Способ исполнения выбирается студентом индивидуально в зависимости от характера и типа проектируемой площадки</w:t>
      </w:r>
      <w:r w:rsidR="002F2124">
        <w:t>.</w:t>
      </w:r>
    </w:p>
    <w:p w:rsidR="002F2124" w:rsidRDefault="002F2124" w:rsidP="002108FB">
      <w:pPr>
        <w:ind w:firstLine="426"/>
        <w:jc w:val="both"/>
      </w:pPr>
    </w:p>
    <w:p w:rsidR="002F2124" w:rsidRPr="000F225E" w:rsidRDefault="002F2124" w:rsidP="002F2124">
      <w:pPr>
        <w:ind w:firstLine="426"/>
        <w:jc w:val="both"/>
      </w:pPr>
      <w:r w:rsidRPr="0091283F">
        <w:rPr>
          <w:bCs/>
          <w:i/>
        </w:rPr>
        <w:t>З</w:t>
      </w:r>
      <w:r w:rsidRPr="0091283F">
        <w:rPr>
          <w:i/>
        </w:rPr>
        <w:t>адание для практической подготовки.</w:t>
      </w:r>
      <w:r>
        <w:rPr>
          <w:i/>
        </w:rPr>
        <w:t xml:space="preserve"> </w:t>
      </w:r>
      <w:r w:rsidRPr="00E70EB1">
        <w:t>Н</w:t>
      </w:r>
      <w:r>
        <w:t>а основе разрабатываемого эскизного проектного решения используя полученные данные применить их в контексте проектирования</w:t>
      </w:r>
      <w:r w:rsidRPr="000F225E">
        <w:t>:</w:t>
      </w:r>
    </w:p>
    <w:p w:rsidR="002F2124" w:rsidRDefault="002F2124" w:rsidP="002F2124">
      <w:pPr>
        <w:ind w:firstLine="426"/>
        <w:jc w:val="both"/>
      </w:pPr>
      <w:r>
        <w:t>Малых архитектурных форм благоустройства входной зоны на территорию парка</w:t>
      </w:r>
    </w:p>
    <w:p w:rsidR="002F2124" w:rsidRPr="000F225E" w:rsidRDefault="002F2124" w:rsidP="002F2124">
      <w:pPr>
        <w:ind w:firstLine="426"/>
        <w:jc w:val="both"/>
      </w:pPr>
      <w:r>
        <w:t>Способ исполнения выбирается студентом индивидуально в зависимости от характера и постановки задачи.</w:t>
      </w:r>
    </w:p>
    <w:p w:rsidR="00BD3A1D" w:rsidRDefault="00BD3A1D" w:rsidP="00BD3A1D"/>
    <w:p w:rsidR="00FA628D" w:rsidRDefault="00FA628D" w:rsidP="00662CEE">
      <w:pPr>
        <w:widowControl w:val="0"/>
        <w:autoSpaceDE w:val="0"/>
        <w:autoSpaceDN w:val="0"/>
        <w:adjustRightInd w:val="0"/>
        <w:jc w:val="both"/>
        <w:rPr>
          <w:b/>
        </w:rPr>
      </w:pPr>
    </w:p>
    <w:p w:rsidR="00974C73" w:rsidRDefault="00974C73" w:rsidP="00974C73">
      <w:pPr>
        <w:ind w:firstLine="709"/>
        <w:jc w:val="both"/>
        <w:rPr>
          <w:b/>
        </w:rPr>
      </w:pPr>
      <w:r>
        <w:rPr>
          <w:b/>
        </w:rPr>
        <w:t>6.3 Методические материалы, определяющие процедуры оценивания знаний, умений, навыков и (или) опыта деятельности</w:t>
      </w:r>
    </w:p>
    <w:p w:rsidR="00974C73" w:rsidRDefault="00974C73" w:rsidP="00974C73">
      <w:pPr>
        <w:ind w:firstLine="720"/>
        <w:jc w:val="both"/>
        <w:rPr>
          <w:iCs/>
        </w:rPr>
      </w:pPr>
      <w:r>
        <w:rPr>
          <w:iCs/>
        </w:rPr>
        <w:t>Методические материалы, определяющие процедуры и критерии оценивания сформированности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D00133" w:rsidRPr="00DC11F5" w:rsidRDefault="00D00133" w:rsidP="00D00133">
      <w:pPr>
        <w:widowControl w:val="0"/>
        <w:autoSpaceDE w:val="0"/>
        <w:autoSpaceDN w:val="0"/>
        <w:adjustRightInd w:val="0"/>
        <w:ind w:firstLine="708"/>
        <w:rPr>
          <w:b/>
          <w:bCs/>
          <w:i/>
          <w:iCs/>
          <w:highlight w:val="white"/>
        </w:rPr>
      </w:pPr>
    </w:p>
    <w:p w:rsidR="00D00133" w:rsidRDefault="001C5440" w:rsidP="00802F71">
      <w:pPr>
        <w:autoSpaceDE w:val="0"/>
        <w:autoSpaceDN w:val="0"/>
        <w:adjustRightInd w:val="0"/>
        <w:ind w:left="708"/>
        <w:jc w:val="both"/>
        <w:rPr>
          <w:b/>
          <w:bCs/>
          <w:i/>
          <w:iCs/>
        </w:rPr>
      </w:pPr>
      <w:r w:rsidRPr="00DC11F5">
        <w:rPr>
          <w:b/>
          <w:bCs/>
          <w:i/>
          <w:iCs/>
        </w:rPr>
        <w:t>7</w:t>
      </w:r>
      <w:r w:rsidR="00802F71" w:rsidRPr="00DC11F5">
        <w:rPr>
          <w:b/>
          <w:bCs/>
          <w:i/>
          <w:iCs/>
        </w:rPr>
        <w:t>.</w:t>
      </w:r>
      <w:r w:rsidR="001F75E7">
        <w:rPr>
          <w:b/>
          <w:bCs/>
          <w:i/>
          <w:iCs/>
        </w:rPr>
        <w:t xml:space="preserve"> </w:t>
      </w:r>
      <w:r w:rsidR="00D00133" w:rsidRPr="00DC11F5">
        <w:rPr>
          <w:b/>
          <w:bCs/>
          <w:i/>
          <w:iCs/>
        </w:rPr>
        <w:t>Перечень основной и дополнительной учебной литературы, необходимой для освоения дисциплины (модуля)</w:t>
      </w:r>
    </w:p>
    <w:p w:rsidR="00BE57FE" w:rsidRPr="00DC11F5" w:rsidRDefault="00BE57FE" w:rsidP="00802F71">
      <w:pPr>
        <w:autoSpaceDE w:val="0"/>
        <w:autoSpaceDN w:val="0"/>
        <w:adjustRightInd w:val="0"/>
        <w:ind w:left="708"/>
        <w:jc w:val="both"/>
        <w:rPr>
          <w:b/>
          <w:bCs/>
          <w:i/>
          <w:iCs/>
        </w:rPr>
      </w:pPr>
    </w:p>
    <w:p w:rsidR="00D00133" w:rsidRDefault="001C5440" w:rsidP="00D00133">
      <w:pPr>
        <w:autoSpaceDE w:val="0"/>
        <w:autoSpaceDN w:val="0"/>
        <w:adjustRightInd w:val="0"/>
        <w:ind w:left="720"/>
        <w:rPr>
          <w:b/>
          <w:iCs/>
        </w:rPr>
      </w:pPr>
      <w:r w:rsidRPr="00DC11F5">
        <w:rPr>
          <w:b/>
          <w:iCs/>
        </w:rPr>
        <w:t>7</w:t>
      </w:r>
      <w:r w:rsidR="00D00133" w:rsidRPr="00DC11F5">
        <w:rPr>
          <w:b/>
          <w:iCs/>
        </w:rPr>
        <w:t>.1</w:t>
      </w:r>
      <w:r w:rsidR="00802F71" w:rsidRPr="00DC11F5">
        <w:rPr>
          <w:b/>
          <w:iCs/>
        </w:rPr>
        <w:t>.</w:t>
      </w:r>
      <w:r w:rsidR="00D00133" w:rsidRPr="00DC11F5">
        <w:rPr>
          <w:b/>
          <w:iCs/>
        </w:rPr>
        <w:t xml:space="preserve"> Основная учебная литература:</w:t>
      </w:r>
    </w:p>
    <w:p w:rsidR="008F241B" w:rsidRDefault="008F241B" w:rsidP="008F241B">
      <w:pPr>
        <w:ind w:firstLine="360"/>
        <w:jc w:val="both"/>
        <w:rPr>
          <w:color w:val="000000"/>
          <w:shd w:val="clear" w:color="auto" w:fill="FFFFFF"/>
        </w:rPr>
      </w:pPr>
      <w:r>
        <w:rPr>
          <w:color w:val="000000"/>
          <w:shd w:val="clear" w:color="auto" w:fill="FFFFFF"/>
        </w:rPr>
        <w:t xml:space="preserve">1. </w:t>
      </w:r>
      <w:r w:rsidRPr="006E7C94">
        <w:rPr>
          <w:color w:val="000000"/>
          <w:shd w:val="clear" w:color="auto" w:fill="FFFFFF"/>
        </w:rPr>
        <w:t xml:space="preserve">Зайкова, Е. Ю. Современные проблемы ландшафтной архитектуры: современные средства ландшафтного дизайна = </w:t>
      </w:r>
      <w:proofErr w:type="spellStart"/>
      <w:r w:rsidRPr="006E7C94">
        <w:rPr>
          <w:color w:val="000000"/>
          <w:shd w:val="clear" w:color="auto" w:fill="FFFFFF"/>
        </w:rPr>
        <w:t>Contemporary</w:t>
      </w:r>
      <w:proofErr w:type="spellEnd"/>
      <w:r w:rsidRPr="006E7C94">
        <w:rPr>
          <w:color w:val="000000"/>
          <w:shd w:val="clear" w:color="auto" w:fill="FFFFFF"/>
        </w:rPr>
        <w:t xml:space="preserve"> </w:t>
      </w:r>
      <w:proofErr w:type="spellStart"/>
      <w:r w:rsidRPr="006E7C94">
        <w:rPr>
          <w:color w:val="000000"/>
          <w:shd w:val="clear" w:color="auto" w:fill="FFFFFF"/>
        </w:rPr>
        <w:t>Problems</w:t>
      </w:r>
      <w:proofErr w:type="spellEnd"/>
      <w:r w:rsidRPr="006E7C94">
        <w:rPr>
          <w:color w:val="000000"/>
          <w:shd w:val="clear" w:color="auto" w:fill="FFFFFF"/>
        </w:rPr>
        <w:t xml:space="preserve"> </w:t>
      </w:r>
      <w:proofErr w:type="spellStart"/>
      <w:r w:rsidRPr="006E7C94">
        <w:rPr>
          <w:color w:val="000000"/>
          <w:shd w:val="clear" w:color="auto" w:fill="FFFFFF"/>
        </w:rPr>
        <w:t>of</w:t>
      </w:r>
      <w:proofErr w:type="spellEnd"/>
      <w:r w:rsidRPr="006E7C94">
        <w:rPr>
          <w:color w:val="000000"/>
          <w:shd w:val="clear" w:color="auto" w:fill="FFFFFF"/>
        </w:rPr>
        <w:t xml:space="preserve"> </w:t>
      </w:r>
      <w:proofErr w:type="spellStart"/>
      <w:r w:rsidRPr="006E7C94">
        <w:rPr>
          <w:color w:val="000000"/>
          <w:shd w:val="clear" w:color="auto" w:fill="FFFFFF"/>
        </w:rPr>
        <w:t>Landscape</w:t>
      </w:r>
      <w:proofErr w:type="spellEnd"/>
      <w:r w:rsidRPr="006E7C94">
        <w:rPr>
          <w:color w:val="000000"/>
          <w:shd w:val="clear" w:color="auto" w:fill="FFFFFF"/>
        </w:rPr>
        <w:t xml:space="preserve"> </w:t>
      </w:r>
      <w:proofErr w:type="spellStart"/>
      <w:r w:rsidRPr="006E7C94">
        <w:rPr>
          <w:color w:val="000000"/>
          <w:shd w:val="clear" w:color="auto" w:fill="FFFFFF"/>
        </w:rPr>
        <w:t>Architecture</w:t>
      </w:r>
      <w:proofErr w:type="spellEnd"/>
      <w:r w:rsidRPr="006E7C94">
        <w:rPr>
          <w:color w:val="000000"/>
          <w:shd w:val="clear" w:color="auto" w:fill="FFFFFF"/>
        </w:rPr>
        <w:t xml:space="preserve">: </w:t>
      </w:r>
      <w:proofErr w:type="spellStart"/>
      <w:r w:rsidRPr="006E7C94">
        <w:rPr>
          <w:color w:val="000000"/>
          <w:shd w:val="clear" w:color="auto" w:fill="FFFFFF"/>
        </w:rPr>
        <w:t>The</w:t>
      </w:r>
      <w:proofErr w:type="spellEnd"/>
      <w:r w:rsidRPr="006E7C94">
        <w:rPr>
          <w:color w:val="000000"/>
          <w:shd w:val="clear" w:color="auto" w:fill="FFFFFF"/>
        </w:rPr>
        <w:t xml:space="preserve"> </w:t>
      </w:r>
      <w:proofErr w:type="spellStart"/>
      <w:r w:rsidRPr="006E7C94">
        <w:rPr>
          <w:color w:val="000000"/>
          <w:shd w:val="clear" w:color="auto" w:fill="FFFFFF"/>
        </w:rPr>
        <w:t>Main</w:t>
      </w:r>
      <w:proofErr w:type="spellEnd"/>
      <w:r w:rsidRPr="006E7C94">
        <w:rPr>
          <w:color w:val="000000"/>
          <w:shd w:val="clear" w:color="auto" w:fill="FFFFFF"/>
        </w:rPr>
        <w:t xml:space="preserve"> </w:t>
      </w:r>
      <w:proofErr w:type="spellStart"/>
      <w:r w:rsidRPr="006E7C94">
        <w:rPr>
          <w:color w:val="000000"/>
          <w:shd w:val="clear" w:color="auto" w:fill="FFFFFF"/>
        </w:rPr>
        <w:t>Means</w:t>
      </w:r>
      <w:proofErr w:type="spellEnd"/>
      <w:r w:rsidRPr="006E7C94">
        <w:rPr>
          <w:color w:val="000000"/>
          <w:shd w:val="clear" w:color="auto" w:fill="FFFFFF"/>
        </w:rPr>
        <w:t xml:space="preserve"> </w:t>
      </w:r>
      <w:proofErr w:type="spellStart"/>
      <w:r w:rsidRPr="006E7C94">
        <w:rPr>
          <w:color w:val="000000"/>
          <w:shd w:val="clear" w:color="auto" w:fill="FFFFFF"/>
        </w:rPr>
        <w:t>of</w:t>
      </w:r>
      <w:proofErr w:type="spellEnd"/>
      <w:r w:rsidRPr="006E7C94">
        <w:rPr>
          <w:color w:val="000000"/>
          <w:shd w:val="clear" w:color="auto" w:fill="FFFFFF"/>
        </w:rPr>
        <w:t xml:space="preserve"> </w:t>
      </w:r>
      <w:proofErr w:type="spellStart"/>
      <w:r w:rsidRPr="006E7C94">
        <w:rPr>
          <w:color w:val="000000"/>
          <w:shd w:val="clear" w:color="auto" w:fill="FFFFFF"/>
        </w:rPr>
        <w:t>Contemporary</w:t>
      </w:r>
      <w:proofErr w:type="spellEnd"/>
      <w:r w:rsidRPr="006E7C94">
        <w:rPr>
          <w:color w:val="000000"/>
          <w:shd w:val="clear" w:color="auto" w:fill="FFFFFF"/>
        </w:rPr>
        <w:t xml:space="preserve"> </w:t>
      </w:r>
      <w:proofErr w:type="spellStart"/>
      <w:r w:rsidRPr="006E7C94">
        <w:rPr>
          <w:color w:val="000000"/>
          <w:shd w:val="clear" w:color="auto" w:fill="FFFFFF"/>
        </w:rPr>
        <w:t>Landscape</w:t>
      </w:r>
      <w:proofErr w:type="spellEnd"/>
      <w:r w:rsidRPr="006E7C94">
        <w:rPr>
          <w:color w:val="000000"/>
          <w:shd w:val="clear" w:color="auto" w:fill="FFFFFF"/>
        </w:rPr>
        <w:t xml:space="preserve"> </w:t>
      </w:r>
      <w:proofErr w:type="spellStart"/>
      <w:proofErr w:type="gramStart"/>
      <w:r w:rsidRPr="006E7C94">
        <w:rPr>
          <w:color w:val="000000"/>
          <w:shd w:val="clear" w:color="auto" w:fill="FFFFFF"/>
        </w:rPr>
        <w:t>Design</w:t>
      </w:r>
      <w:proofErr w:type="spellEnd"/>
      <w:r w:rsidRPr="006E7C94">
        <w:rPr>
          <w:color w:val="000000"/>
          <w:shd w:val="clear" w:color="auto" w:fill="FFFFFF"/>
        </w:rPr>
        <w:t xml:space="preserve"> :</w:t>
      </w:r>
      <w:proofErr w:type="gramEnd"/>
      <w:r w:rsidRPr="006E7C94">
        <w:rPr>
          <w:color w:val="000000"/>
          <w:shd w:val="clear" w:color="auto" w:fill="FFFFFF"/>
        </w:rPr>
        <w:t xml:space="preserve"> конспект лекций: для студентов I курса магистратуры специальности 35.04.09 - Ландшафтная архитектура направления «Современная ландшафтная архитектура и дизайн городской среды» / Е. Ю. Зайкова. — </w:t>
      </w:r>
      <w:proofErr w:type="gramStart"/>
      <w:r w:rsidRPr="006E7C94">
        <w:rPr>
          <w:color w:val="000000"/>
          <w:shd w:val="clear" w:color="auto" w:fill="FFFFFF"/>
        </w:rPr>
        <w:t>Москва :</w:t>
      </w:r>
      <w:proofErr w:type="gramEnd"/>
      <w:r w:rsidRPr="006E7C94">
        <w:rPr>
          <w:color w:val="000000"/>
          <w:shd w:val="clear" w:color="auto" w:fill="FFFFFF"/>
        </w:rPr>
        <w:t xml:space="preserve"> Российский университет дружбы народов, 2017. — 120 c. </w:t>
      </w:r>
      <w:r w:rsidRPr="006B7CBB">
        <w:rPr>
          <w:color w:val="000000"/>
          <w:shd w:val="clear" w:color="auto" w:fill="FFFFFF"/>
        </w:rPr>
        <w:t xml:space="preserve">Режим доступа: </w:t>
      </w:r>
      <w:r w:rsidRPr="00903362">
        <w:t>:</w:t>
      </w:r>
      <w:proofErr w:type="spellStart"/>
      <w:r w:rsidR="00534D12">
        <w:fldChar w:fldCharType="begin"/>
      </w:r>
      <w:r w:rsidR="00534D12">
        <w:instrText xml:space="preserve"> HYPERLINK "http://www.iprbookshop.ru/91071.html" </w:instrText>
      </w:r>
      <w:r w:rsidR="00534D12">
        <w:fldChar w:fldCharType="separate"/>
      </w:r>
      <w:r w:rsidRPr="00903362">
        <w:rPr>
          <w:rStyle w:val="a6"/>
        </w:rPr>
        <w:t>http</w:t>
      </w:r>
      <w:proofErr w:type="spellEnd"/>
      <w:r w:rsidRPr="00903362">
        <w:rPr>
          <w:rStyle w:val="a6"/>
        </w:rPr>
        <w:t>://www.iprbookshop.ru/91071.html</w:t>
      </w:r>
      <w:r w:rsidR="00534D12">
        <w:rPr>
          <w:rStyle w:val="a6"/>
        </w:rPr>
        <w:fldChar w:fldCharType="end"/>
      </w:r>
    </w:p>
    <w:p w:rsidR="008F241B" w:rsidRPr="006B7CBB" w:rsidRDefault="008F241B" w:rsidP="008F241B">
      <w:pPr>
        <w:tabs>
          <w:tab w:val="left" w:pos="1560"/>
        </w:tabs>
        <w:ind w:firstLine="360"/>
        <w:jc w:val="both"/>
        <w:rPr>
          <w:color w:val="000000"/>
          <w:shd w:val="clear" w:color="auto" w:fill="FFFFFF"/>
        </w:rPr>
      </w:pPr>
      <w:r>
        <w:rPr>
          <w:color w:val="000000"/>
          <w:shd w:val="clear" w:color="auto" w:fill="FFFFFF"/>
        </w:rPr>
        <w:tab/>
      </w:r>
    </w:p>
    <w:p w:rsidR="008F241B" w:rsidRDefault="008F241B" w:rsidP="008F241B">
      <w:pPr>
        <w:ind w:firstLine="360"/>
        <w:jc w:val="both"/>
        <w:rPr>
          <w:color w:val="000000"/>
          <w:shd w:val="clear" w:color="auto" w:fill="FFFFFF"/>
        </w:rPr>
      </w:pPr>
      <w:r>
        <w:rPr>
          <w:color w:val="000000"/>
          <w:shd w:val="clear" w:color="auto" w:fill="FFFFFF"/>
        </w:rPr>
        <w:t xml:space="preserve">2. </w:t>
      </w:r>
      <w:r w:rsidRPr="00903362">
        <w:rPr>
          <w:color w:val="000000"/>
          <w:shd w:val="clear" w:color="auto" w:fill="FFFFFF"/>
        </w:rPr>
        <w:t xml:space="preserve">Литвинов, Д. О. Основы ландшафтного </w:t>
      </w:r>
      <w:proofErr w:type="gramStart"/>
      <w:r w:rsidRPr="00903362">
        <w:rPr>
          <w:color w:val="000000"/>
          <w:shd w:val="clear" w:color="auto" w:fill="FFFFFF"/>
        </w:rPr>
        <w:t>дизайна :</w:t>
      </w:r>
      <w:proofErr w:type="gramEnd"/>
      <w:r w:rsidRPr="00903362">
        <w:rPr>
          <w:color w:val="000000"/>
          <w:shd w:val="clear" w:color="auto" w:fill="FFFFFF"/>
        </w:rPr>
        <w:t xml:space="preserve"> методические указания к практическим занятиям / Д. О. Литвинов. — </w:t>
      </w:r>
      <w:proofErr w:type="gramStart"/>
      <w:r w:rsidRPr="00903362">
        <w:rPr>
          <w:color w:val="000000"/>
          <w:shd w:val="clear" w:color="auto" w:fill="FFFFFF"/>
        </w:rPr>
        <w:t>Саратов :</w:t>
      </w:r>
      <w:proofErr w:type="gramEnd"/>
      <w:r w:rsidRPr="00903362">
        <w:rPr>
          <w:color w:val="000000"/>
          <w:shd w:val="clear" w:color="auto" w:fill="FFFFFF"/>
        </w:rPr>
        <w:t xml:space="preserve"> Вузовское образование, 2018. — 36 c. — ISBN 978-5-4487-0223-5. — </w:t>
      </w:r>
      <w:proofErr w:type="gramStart"/>
      <w:r w:rsidRPr="00903362">
        <w:rPr>
          <w:color w:val="000000"/>
          <w:shd w:val="clear" w:color="auto" w:fill="FFFFFF"/>
        </w:rPr>
        <w:t>Текст :</w:t>
      </w:r>
      <w:proofErr w:type="gramEnd"/>
      <w:r w:rsidRPr="00903362">
        <w:rPr>
          <w:color w:val="000000"/>
          <w:shd w:val="clear" w:color="auto" w:fill="FFFFFF"/>
        </w:rPr>
        <w:t xml:space="preserve"> электронный // Электронно-библиотечная система IPR BOOKS : [сайт]. — URL: http://www.iprbookshop.ru/74966.html (дата обращения: 19.04.2021). — Режим доступа</w:t>
      </w:r>
      <w:r w:rsidRPr="006B7CBB">
        <w:rPr>
          <w:color w:val="000000"/>
          <w:shd w:val="clear" w:color="auto" w:fill="FFFFFF"/>
        </w:rPr>
        <w:t xml:space="preserve">: </w:t>
      </w:r>
      <w:hyperlink r:id="rId9" w:history="1">
        <w:r w:rsidRPr="00903362">
          <w:rPr>
            <w:rStyle w:val="a6"/>
            <w:shd w:val="clear" w:color="auto" w:fill="FFFFFF"/>
          </w:rPr>
          <w:t>http://www.iprbookshop.ru/74966.html</w:t>
        </w:r>
      </w:hyperlink>
    </w:p>
    <w:p w:rsidR="008F241B" w:rsidRDefault="008F241B" w:rsidP="008F241B">
      <w:pPr>
        <w:ind w:firstLine="360"/>
        <w:jc w:val="both"/>
        <w:rPr>
          <w:color w:val="000000"/>
          <w:shd w:val="clear" w:color="auto" w:fill="FFFFFF"/>
        </w:rPr>
      </w:pPr>
      <w:r>
        <w:rPr>
          <w:color w:val="000000"/>
          <w:shd w:val="clear" w:color="auto" w:fill="FFFFFF"/>
        </w:rPr>
        <w:t xml:space="preserve"> </w:t>
      </w:r>
    </w:p>
    <w:p w:rsidR="008F241B" w:rsidRDefault="008F241B" w:rsidP="008F241B">
      <w:pPr>
        <w:ind w:firstLine="360"/>
        <w:jc w:val="both"/>
        <w:rPr>
          <w:color w:val="000000"/>
          <w:shd w:val="clear" w:color="auto" w:fill="FFFFFF"/>
        </w:rPr>
      </w:pPr>
      <w:r>
        <w:rPr>
          <w:color w:val="000000"/>
          <w:shd w:val="clear" w:color="auto" w:fill="FFFFFF"/>
        </w:rPr>
        <w:t xml:space="preserve">3. </w:t>
      </w:r>
      <w:r w:rsidRPr="00903362">
        <w:rPr>
          <w:color w:val="000000"/>
          <w:shd w:val="clear" w:color="auto" w:fill="FFFFFF"/>
        </w:rPr>
        <w:t xml:space="preserve">Третьякова, Т. А. Ландшафтный дизайн: озеленение кровель и </w:t>
      </w:r>
      <w:proofErr w:type="gramStart"/>
      <w:r w:rsidRPr="00903362">
        <w:rPr>
          <w:color w:val="000000"/>
          <w:shd w:val="clear" w:color="auto" w:fill="FFFFFF"/>
        </w:rPr>
        <w:t>интерьеров :</w:t>
      </w:r>
      <w:proofErr w:type="gramEnd"/>
      <w:r w:rsidRPr="00903362">
        <w:rPr>
          <w:color w:val="000000"/>
          <w:shd w:val="clear" w:color="auto" w:fill="FFFFFF"/>
        </w:rPr>
        <w:t xml:space="preserve"> учебное пособие / Т. А. Третьякова, О. Б. </w:t>
      </w:r>
      <w:proofErr w:type="spellStart"/>
      <w:r w:rsidRPr="00903362">
        <w:rPr>
          <w:color w:val="000000"/>
          <w:shd w:val="clear" w:color="auto" w:fill="FFFFFF"/>
        </w:rPr>
        <w:t>Сокольская</w:t>
      </w:r>
      <w:proofErr w:type="spellEnd"/>
      <w:r w:rsidRPr="00903362">
        <w:rPr>
          <w:color w:val="000000"/>
          <w:shd w:val="clear" w:color="auto" w:fill="FFFFFF"/>
        </w:rPr>
        <w:t xml:space="preserve">. — </w:t>
      </w:r>
      <w:proofErr w:type="gramStart"/>
      <w:r w:rsidRPr="00903362">
        <w:rPr>
          <w:color w:val="000000"/>
          <w:shd w:val="clear" w:color="auto" w:fill="FFFFFF"/>
        </w:rPr>
        <w:t>Саратов :</w:t>
      </w:r>
      <w:proofErr w:type="gramEnd"/>
      <w:r w:rsidRPr="00903362">
        <w:rPr>
          <w:color w:val="000000"/>
          <w:shd w:val="clear" w:color="auto" w:fill="FFFFFF"/>
        </w:rPr>
        <w:t xml:space="preserve"> Ай Пи Эр Медиа, 2018. — 230 c. — ISBN 978-5-4486-0396-9. — </w:t>
      </w:r>
      <w:proofErr w:type="gramStart"/>
      <w:r w:rsidRPr="00903362">
        <w:rPr>
          <w:color w:val="000000"/>
          <w:shd w:val="clear" w:color="auto" w:fill="FFFFFF"/>
        </w:rPr>
        <w:t>Текст :</w:t>
      </w:r>
      <w:proofErr w:type="gramEnd"/>
      <w:r w:rsidRPr="00903362">
        <w:rPr>
          <w:color w:val="000000"/>
          <w:shd w:val="clear" w:color="auto" w:fill="FFFFFF"/>
        </w:rPr>
        <w:t xml:space="preserve"> электронный // Электронно-библиотечная система IPR BOOKS : [сайт]. — URL: http://www.iprbookshop.ru/77156.html (дата обращения: 19.04.2021). — Режим доступа:</w:t>
      </w:r>
      <w:r>
        <w:rPr>
          <w:color w:val="000000"/>
          <w:shd w:val="clear" w:color="auto" w:fill="FFFFFF"/>
        </w:rPr>
        <w:t xml:space="preserve"> </w:t>
      </w:r>
      <w:hyperlink r:id="rId10" w:history="1">
        <w:r w:rsidRPr="00903362">
          <w:rPr>
            <w:rStyle w:val="a6"/>
          </w:rPr>
          <w:t>https://www.iprbookshop.ru/77156.html</w:t>
        </w:r>
      </w:hyperlink>
    </w:p>
    <w:p w:rsidR="008F241B" w:rsidRPr="00AF0687" w:rsidRDefault="008F241B" w:rsidP="008F241B">
      <w:pPr>
        <w:ind w:firstLine="360"/>
        <w:jc w:val="both"/>
        <w:rPr>
          <w:color w:val="000000"/>
          <w:shd w:val="clear" w:color="auto" w:fill="FFFFFF"/>
        </w:rPr>
      </w:pPr>
    </w:p>
    <w:p w:rsidR="008F241B" w:rsidRDefault="008F241B" w:rsidP="008F241B">
      <w:pPr>
        <w:ind w:firstLine="360"/>
        <w:jc w:val="both"/>
      </w:pPr>
      <w:r>
        <w:t xml:space="preserve">4. </w:t>
      </w:r>
      <w:r w:rsidRPr="00903362">
        <w:t xml:space="preserve">Лекарева, Н. А. Ландшафтная архитектура и дизайн. Единство и </w:t>
      </w:r>
      <w:proofErr w:type="gramStart"/>
      <w:r w:rsidRPr="00903362">
        <w:t>многообразие :</w:t>
      </w:r>
      <w:proofErr w:type="gramEnd"/>
      <w:r w:rsidRPr="00903362">
        <w:t xml:space="preserve"> учебник для студентов архитектурных и дизайнерских специальностей / Н. А. Лекарева. — </w:t>
      </w:r>
      <w:proofErr w:type="gramStart"/>
      <w:r w:rsidRPr="00903362">
        <w:t>Самара :</w:t>
      </w:r>
      <w:proofErr w:type="gramEnd"/>
      <w:r w:rsidRPr="00903362">
        <w:t xml:space="preserve"> Самарский государственный архитектурно-строительный университет, ЭБС АСВ, 2011. — 248 c. — ISBN 978-5-9585-0407-7. — </w:t>
      </w:r>
      <w:proofErr w:type="gramStart"/>
      <w:r w:rsidRPr="00903362">
        <w:t>Текст :</w:t>
      </w:r>
      <w:proofErr w:type="gramEnd"/>
      <w:r w:rsidRPr="00903362">
        <w:t xml:space="preserve"> электронный // Электронно-библиотечная система IPR BOOKS : [сайт]. — URL: http://www.iprbookshop.ru/20475.html (дата обращения: 19.04.2021). — Режим доступа:</w:t>
      </w:r>
      <w:r>
        <w:t xml:space="preserve"> </w:t>
      </w:r>
      <w:hyperlink r:id="rId11" w:history="1">
        <w:r w:rsidRPr="0021062F">
          <w:rPr>
            <w:rStyle w:val="a6"/>
          </w:rPr>
          <w:t>http://www.iprbookshop.ru/20475.html</w:t>
        </w:r>
      </w:hyperlink>
      <w:r>
        <w:t xml:space="preserve"> </w:t>
      </w:r>
    </w:p>
    <w:p w:rsidR="0013497C" w:rsidRPr="00DC11F5" w:rsidRDefault="0013497C" w:rsidP="0013497C">
      <w:pPr>
        <w:autoSpaceDE w:val="0"/>
        <w:autoSpaceDN w:val="0"/>
        <w:adjustRightInd w:val="0"/>
        <w:ind w:firstLine="426"/>
        <w:jc w:val="both"/>
        <w:rPr>
          <w:b/>
          <w:iCs/>
        </w:rPr>
      </w:pPr>
    </w:p>
    <w:p w:rsidR="00D00133" w:rsidRPr="00BE57FE" w:rsidRDefault="00D00133" w:rsidP="002F2124">
      <w:pPr>
        <w:pStyle w:val="a3"/>
        <w:numPr>
          <w:ilvl w:val="1"/>
          <w:numId w:val="15"/>
        </w:numPr>
        <w:rPr>
          <w:b/>
          <w:iCs/>
        </w:rPr>
      </w:pPr>
      <w:r w:rsidRPr="00BE57FE">
        <w:rPr>
          <w:b/>
          <w:iCs/>
        </w:rPr>
        <w:t>Дополнительная учебная литература:</w:t>
      </w:r>
    </w:p>
    <w:p w:rsidR="00586680" w:rsidRDefault="00586680" w:rsidP="002E63CA">
      <w:pPr>
        <w:jc w:val="both"/>
        <w:rPr>
          <w:color w:val="000000"/>
          <w:shd w:val="clear" w:color="auto" w:fill="FFFFFF"/>
        </w:rPr>
      </w:pPr>
      <w:r>
        <w:rPr>
          <w:color w:val="000000"/>
          <w:shd w:val="clear" w:color="auto" w:fill="FFFFFF"/>
        </w:rPr>
        <w:t xml:space="preserve">1. </w:t>
      </w:r>
      <w:r w:rsidR="008F241B" w:rsidRPr="008F241B">
        <w:rPr>
          <w:color w:val="000000"/>
          <w:shd w:val="clear" w:color="auto" w:fill="FFFFFF"/>
        </w:rPr>
        <w:t>Зайкова, Е. Ю. Ландшафтное проектирование (частное домовладение</w:t>
      </w:r>
      <w:proofErr w:type="gramStart"/>
      <w:r w:rsidR="008F241B" w:rsidRPr="008F241B">
        <w:rPr>
          <w:color w:val="000000"/>
          <w:shd w:val="clear" w:color="auto" w:fill="FFFFFF"/>
        </w:rPr>
        <w:t>) :</w:t>
      </w:r>
      <w:proofErr w:type="gramEnd"/>
      <w:r w:rsidR="008F241B" w:rsidRPr="008F241B">
        <w:rPr>
          <w:color w:val="000000"/>
          <w:shd w:val="clear" w:color="auto" w:fill="FFFFFF"/>
        </w:rPr>
        <w:t xml:space="preserve"> конспект рекомендаций для студентов специальности 250700 «Ландшафтная архитектура» и направления 070601 «Ландшафтный дизайн» / Е. Ю. Зайкова. — </w:t>
      </w:r>
      <w:proofErr w:type="gramStart"/>
      <w:r w:rsidR="008F241B" w:rsidRPr="008F241B">
        <w:rPr>
          <w:color w:val="000000"/>
          <w:shd w:val="clear" w:color="auto" w:fill="FFFFFF"/>
        </w:rPr>
        <w:t>Москва :</w:t>
      </w:r>
      <w:proofErr w:type="gramEnd"/>
      <w:r w:rsidR="008F241B" w:rsidRPr="008F241B">
        <w:rPr>
          <w:color w:val="000000"/>
          <w:shd w:val="clear" w:color="auto" w:fill="FFFFFF"/>
        </w:rPr>
        <w:t xml:space="preserve"> Российский университет дружбы народов, 2012. — 80 c. — ISBN 978-5-209-04703-2. — Текст : электронный // Электронно-библиотечная сист</w:t>
      </w:r>
      <w:r w:rsidR="008F241B">
        <w:rPr>
          <w:color w:val="000000"/>
          <w:shd w:val="clear" w:color="auto" w:fill="FFFFFF"/>
        </w:rPr>
        <w:t xml:space="preserve">ема IPR BOOKS :Режим </w:t>
      </w:r>
      <w:r w:rsidRPr="006B7CBB">
        <w:rPr>
          <w:color w:val="000000"/>
          <w:shd w:val="clear" w:color="auto" w:fill="FFFFFF"/>
        </w:rPr>
        <w:t>доступа</w:t>
      </w:r>
      <w:r w:rsidR="008F241B">
        <w:rPr>
          <w:color w:val="000000"/>
          <w:shd w:val="clear" w:color="auto" w:fill="FFFFFF"/>
        </w:rPr>
        <w:t xml:space="preserve"> </w:t>
      </w:r>
      <w:hyperlink r:id="rId12" w:history="1">
        <w:r w:rsidR="008F241B" w:rsidRPr="008F241B">
          <w:rPr>
            <w:rStyle w:val="a6"/>
            <w:shd w:val="clear" w:color="auto" w:fill="FFFFFF"/>
          </w:rPr>
          <w:t>http://www.iprbookshop.ru/22188.html</w:t>
        </w:r>
      </w:hyperlink>
    </w:p>
    <w:p w:rsidR="00586680" w:rsidRPr="006B7CBB" w:rsidRDefault="00586680" w:rsidP="00586680">
      <w:pPr>
        <w:ind w:firstLine="360"/>
        <w:jc w:val="both"/>
        <w:rPr>
          <w:color w:val="000000"/>
          <w:shd w:val="clear" w:color="auto" w:fill="FFFFFF"/>
        </w:rPr>
      </w:pPr>
    </w:p>
    <w:p w:rsidR="00586680" w:rsidRPr="008F241B" w:rsidRDefault="002E63CA" w:rsidP="002E63CA">
      <w:pPr>
        <w:rPr>
          <w:shd w:val="clear" w:color="auto" w:fill="FFFFFF"/>
        </w:rPr>
      </w:pPr>
      <w:r>
        <w:rPr>
          <w:shd w:val="clear" w:color="auto" w:fill="FFFFFF"/>
        </w:rPr>
        <w:t>2.</w:t>
      </w:r>
      <w:r w:rsidR="008F241B" w:rsidRPr="008F241B">
        <w:rPr>
          <w:shd w:val="clear" w:color="auto" w:fill="FFFFFF"/>
        </w:rPr>
        <w:t xml:space="preserve">Половникова, М. В. Ландшафтный дизайн: озеленение кровель и </w:t>
      </w:r>
      <w:proofErr w:type="gramStart"/>
      <w:r w:rsidR="008F241B" w:rsidRPr="008F241B">
        <w:rPr>
          <w:shd w:val="clear" w:color="auto" w:fill="FFFFFF"/>
        </w:rPr>
        <w:t>интерьеров :</w:t>
      </w:r>
      <w:proofErr w:type="gramEnd"/>
      <w:r w:rsidR="008F241B" w:rsidRPr="008F241B">
        <w:rPr>
          <w:shd w:val="clear" w:color="auto" w:fill="FFFFFF"/>
        </w:rPr>
        <w:t xml:space="preserve"> учебное пособие для СПО / М. В. </w:t>
      </w:r>
      <w:proofErr w:type="spellStart"/>
      <w:r w:rsidR="008F241B" w:rsidRPr="008F241B">
        <w:rPr>
          <w:shd w:val="clear" w:color="auto" w:fill="FFFFFF"/>
        </w:rPr>
        <w:t>Половникова</w:t>
      </w:r>
      <w:proofErr w:type="spellEnd"/>
      <w:r w:rsidR="008F241B" w:rsidRPr="008F241B">
        <w:rPr>
          <w:shd w:val="clear" w:color="auto" w:fill="FFFFFF"/>
        </w:rPr>
        <w:t xml:space="preserve">. — Саратов, </w:t>
      </w:r>
      <w:proofErr w:type="gramStart"/>
      <w:r w:rsidR="008F241B" w:rsidRPr="008F241B">
        <w:rPr>
          <w:shd w:val="clear" w:color="auto" w:fill="FFFFFF"/>
        </w:rPr>
        <w:t>Москва :</w:t>
      </w:r>
      <w:proofErr w:type="gramEnd"/>
      <w:r w:rsidR="008F241B" w:rsidRPr="008F241B">
        <w:rPr>
          <w:shd w:val="clear" w:color="auto" w:fill="FFFFFF"/>
        </w:rPr>
        <w:t xml:space="preserve"> Профобразование, Ай Пи Ар Медиа, 2020. — 95 c. — ISBN 978-5-4488-0880-7, 978-5-4497-0642-3. — </w:t>
      </w:r>
      <w:proofErr w:type="gramStart"/>
      <w:r w:rsidR="008F241B" w:rsidRPr="008F241B">
        <w:rPr>
          <w:shd w:val="clear" w:color="auto" w:fill="FFFFFF"/>
        </w:rPr>
        <w:t>Текст :</w:t>
      </w:r>
      <w:proofErr w:type="gramEnd"/>
      <w:r w:rsidR="008F241B" w:rsidRPr="008F241B">
        <w:rPr>
          <w:shd w:val="clear" w:color="auto" w:fill="FFFFFF"/>
        </w:rPr>
        <w:t xml:space="preserve"> электронный // Электронно-библиотечная система IPR BOOKS : [сайт]. — URL: http://www.iprbookshop.ru/97304.html</w:t>
      </w:r>
      <w:r w:rsidR="00586680" w:rsidRPr="008F241B">
        <w:rPr>
          <w:shd w:val="clear" w:color="auto" w:fill="FFFFFF"/>
        </w:rPr>
        <w:t xml:space="preserve">. — Режим доступа: </w:t>
      </w:r>
      <w:hyperlink r:id="rId13" w:history="1">
        <w:r w:rsidR="008F241B" w:rsidRPr="008F241B">
          <w:rPr>
            <w:rStyle w:val="a6"/>
            <w:shd w:val="clear" w:color="auto" w:fill="FFFFFF"/>
          </w:rPr>
          <w:t>http://www.iprbookshop.ru/97304.html</w:t>
        </w:r>
      </w:hyperlink>
    </w:p>
    <w:p w:rsidR="008F241B" w:rsidRPr="002E63CA" w:rsidRDefault="008F241B" w:rsidP="002E63CA">
      <w:pPr>
        <w:jc w:val="both"/>
        <w:rPr>
          <w:color w:val="000000"/>
          <w:shd w:val="clear" w:color="auto" w:fill="FFFFFF"/>
        </w:rPr>
      </w:pPr>
    </w:p>
    <w:p w:rsidR="00586680" w:rsidRPr="006B7CBB" w:rsidRDefault="00586680" w:rsidP="00586680">
      <w:pPr>
        <w:ind w:firstLine="360"/>
        <w:jc w:val="both"/>
        <w:rPr>
          <w:color w:val="000000"/>
          <w:shd w:val="clear" w:color="auto" w:fill="FFFFFF"/>
        </w:rPr>
      </w:pPr>
    </w:p>
    <w:p w:rsidR="00586680" w:rsidRPr="006B7CBB" w:rsidRDefault="00586680" w:rsidP="00092F09">
      <w:pPr>
        <w:jc w:val="both"/>
        <w:rPr>
          <w:color w:val="000000"/>
          <w:shd w:val="clear" w:color="auto" w:fill="FFFFFF"/>
        </w:rPr>
      </w:pPr>
      <w:r>
        <w:rPr>
          <w:color w:val="000000"/>
          <w:shd w:val="clear" w:color="auto" w:fill="FFFFFF"/>
        </w:rPr>
        <w:t xml:space="preserve">3. </w:t>
      </w:r>
      <w:proofErr w:type="spellStart"/>
      <w:r w:rsidR="002E63CA" w:rsidRPr="002E63CA">
        <w:rPr>
          <w:color w:val="000000"/>
          <w:shd w:val="clear" w:color="auto" w:fill="FFFFFF"/>
        </w:rPr>
        <w:t>Ивахова</w:t>
      </w:r>
      <w:proofErr w:type="spellEnd"/>
      <w:r w:rsidR="002E63CA" w:rsidRPr="002E63CA">
        <w:rPr>
          <w:color w:val="000000"/>
          <w:shd w:val="clear" w:color="auto" w:fill="FFFFFF"/>
        </w:rPr>
        <w:t xml:space="preserve">, Л. И. Современный ландшафтный дизайн / Л. И. </w:t>
      </w:r>
      <w:proofErr w:type="spellStart"/>
      <w:r w:rsidR="002E63CA" w:rsidRPr="002E63CA">
        <w:rPr>
          <w:color w:val="000000"/>
          <w:shd w:val="clear" w:color="auto" w:fill="FFFFFF"/>
        </w:rPr>
        <w:t>Ивахова</w:t>
      </w:r>
      <w:proofErr w:type="spellEnd"/>
      <w:r w:rsidR="002E63CA" w:rsidRPr="002E63CA">
        <w:rPr>
          <w:color w:val="000000"/>
          <w:shd w:val="clear" w:color="auto" w:fill="FFFFFF"/>
        </w:rPr>
        <w:t xml:space="preserve">, С. С. </w:t>
      </w:r>
      <w:proofErr w:type="spellStart"/>
      <w:r w:rsidR="002E63CA" w:rsidRPr="002E63CA">
        <w:rPr>
          <w:color w:val="000000"/>
          <w:shd w:val="clear" w:color="auto" w:fill="FFFFFF"/>
        </w:rPr>
        <w:t>Фесюк</w:t>
      </w:r>
      <w:proofErr w:type="spellEnd"/>
      <w:r w:rsidR="002E63CA" w:rsidRPr="002E63CA">
        <w:rPr>
          <w:color w:val="000000"/>
          <w:shd w:val="clear" w:color="auto" w:fill="FFFFFF"/>
        </w:rPr>
        <w:t xml:space="preserve">, В. С. Самойлов. — </w:t>
      </w:r>
      <w:proofErr w:type="gramStart"/>
      <w:r w:rsidR="002E63CA" w:rsidRPr="002E63CA">
        <w:rPr>
          <w:color w:val="000000"/>
          <w:shd w:val="clear" w:color="auto" w:fill="FFFFFF"/>
        </w:rPr>
        <w:t>Москва :</w:t>
      </w:r>
      <w:proofErr w:type="gramEnd"/>
      <w:r w:rsidR="002E63CA" w:rsidRPr="002E63CA">
        <w:rPr>
          <w:color w:val="000000"/>
          <w:shd w:val="clear" w:color="auto" w:fill="FFFFFF"/>
        </w:rPr>
        <w:t xml:space="preserve"> </w:t>
      </w:r>
      <w:proofErr w:type="spellStart"/>
      <w:r w:rsidR="002E63CA" w:rsidRPr="002E63CA">
        <w:rPr>
          <w:color w:val="000000"/>
          <w:shd w:val="clear" w:color="auto" w:fill="FFFFFF"/>
        </w:rPr>
        <w:t>Аделант</w:t>
      </w:r>
      <w:proofErr w:type="spellEnd"/>
      <w:r w:rsidR="002E63CA" w:rsidRPr="002E63CA">
        <w:rPr>
          <w:color w:val="000000"/>
          <w:shd w:val="clear" w:color="auto" w:fill="FFFFFF"/>
        </w:rPr>
        <w:t xml:space="preserve">, 2003. — 378 c. — ISBN 5-93642-026-4. — </w:t>
      </w:r>
      <w:proofErr w:type="gramStart"/>
      <w:r w:rsidR="002E63CA" w:rsidRPr="002E63CA">
        <w:rPr>
          <w:color w:val="000000"/>
          <w:shd w:val="clear" w:color="auto" w:fill="FFFFFF"/>
        </w:rPr>
        <w:t>Текст :</w:t>
      </w:r>
      <w:proofErr w:type="gramEnd"/>
      <w:r w:rsidR="002E63CA" w:rsidRPr="002E63CA">
        <w:rPr>
          <w:color w:val="000000"/>
          <w:shd w:val="clear" w:color="auto" w:fill="FFFFFF"/>
        </w:rPr>
        <w:t xml:space="preserve"> электронный // Электронно-библиотечная система IPR BOOKS : [сайт]. — URL: http://www.iprbookshop.ru/44151.html (дата обращения: 19.04.2021). </w:t>
      </w:r>
      <w:r w:rsidRPr="006B7CBB">
        <w:rPr>
          <w:color w:val="000000"/>
          <w:shd w:val="clear" w:color="auto" w:fill="FFFFFF"/>
        </w:rPr>
        <w:t xml:space="preserve">— Режим доступа: </w:t>
      </w:r>
      <w:hyperlink r:id="rId14" w:history="1">
        <w:r w:rsidRPr="006B7CBB">
          <w:rPr>
            <w:rStyle w:val="a6"/>
            <w:shd w:val="clear" w:color="auto" w:fill="FFFFFF"/>
          </w:rPr>
          <w:t>http://www.iprbookshop.ru/54155.html</w:t>
        </w:r>
      </w:hyperlink>
    </w:p>
    <w:p w:rsidR="004B0DB4" w:rsidRPr="00DC11F5" w:rsidRDefault="004B0DB4" w:rsidP="00092F09">
      <w:pPr>
        <w:autoSpaceDE w:val="0"/>
        <w:autoSpaceDN w:val="0"/>
        <w:adjustRightInd w:val="0"/>
        <w:rPr>
          <w:b/>
          <w:iCs/>
        </w:rPr>
      </w:pPr>
    </w:p>
    <w:p w:rsidR="00162942" w:rsidRPr="00DC11F5" w:rsidRDefault="001C5440" w:rsidP="00162942">
      <w:pPr>
        <w:tabs>
          <w:tab w:val="left" w:pos="1701"/>
        </w:tabs>
        <w:autoSpaceDE w:val="0"/>
        <w:autoSpaceDN w:val="0"/>
        <w:adjustRightInd w:val="0"/>
        <w:ind w:left="851" w:hanging="142"/>
        <w:rPr>
          <w:b/>
          <w:iCs/>
        </w:rPr>
      </w:pPr>
      <w:r w:rsidRPr="00DC11F5">
        <w:rPr>
          <w:b/>
          <w:iCs/>
        </w:rPr>
        <w:t>7</w:t>
      </w:r>
      <w:r w:rsidR="00D00133" w:rsidRPr="00DC11F5">
        <w:rPr>
          <w:b/>
          <w:iCs/>
        </w:rPr>
        <w:t>.3.</w:t>
      </w:r>
      <w:r w:rsidR="001F75E7">
        <w:rPr>
          <w:b/>
          <w:iCs/>
        </w:rPr>
        <w:t xml:space="preserve"> </w:t>
      </w:r>
      <w:r w:rsidR="00D00133" w:rsidRPr="00DC11F5">
        <w:rPr>
          <w:b/>
          <w:iCs/>
        </w:rPr>
        <w:t>Периодиче</w:t>
      </w:r>
      <w:r w:rsidR="006774E3">
        <w:rPr>
          <w:b/>
          <w:iCs/>
        </w:rPr>
        <w:t>с</w:t>
      </w:r>
      <w:r w:rsidR="00D00133" w:rsidRPr="00DC11F5">
        <w:rPr>
          <w:b/>
          <w:iCs/>
        </w:rPr>
        <w:t>кие издания</w:t>
      </w:r>
      <w:r w:rsidR="00162942">
        <w:rPr>
          <w:b/>
          <w:iCs/>
        </w:rPr>
        <w:t xml:space="preserve"> </w:t>
      </w:r>
    </w:p>
    <w:p w:rsidR="00D00133" w:rsidRPr="00DC11F5" w:rsidRDefault="00D00133" w:rsidP="00896A13">
      <w:pPr>
        <w:tabs>
          <w:tab w:val="left" w:pos="1701"/>
        </w:tabs>
        <w:autoSpaceDE w:val="0"/>
        <w:autoSpaceDN w:val="0"/>
        <w:adjustRightInd w:val="0"/>
        <w:ind w:left="851" w:hanging="142"/>
        <w:rPr>
          <w:b/>
          <w:iCs/>
        </w:rPr>
      </w:pPr>
    </w:p>
    <w:p w:rsidR="00D00133" w:rsidRPr="00092F09" w:rsidRDefault="001F75E7" w:rsidP="002F2124">
      <w:pPr>
        <w:numPr>
          <w:ilvl w:val="0"/>
          <w:numId w:val="12"/>
        </w:numPr>
        <w:shd w:val="clear" w:color="auto" w:fill="FFFFFF"/>
        <w:jc w:val="both"/>
      </w:pPr>
      <w:hyperlink r:id="rId15" w:tgtFrame="_blank" w:history="1">
        <w:r w:rsidR="002E63CA" w:rsidRPr="002E63CA">
          <w:rPr>
            <w:rStyle w:val="a6"/>
            <w:color w:val="auto"/>
            <w:u w:val="none"/>
          </w:rPr>
          <w:t>Архитектура, Строительство, Дизайн</w:t>
        </w:r>
      </w:hyperlink>
      <w:r w:rsidR="00707077">
        <w:t xml:space="preserve">. </w:t>
      </w:r>
      <w:r w:rsidR="00FE73FF" w:rsidRPr="000B66F0">
        <w:rPr>
          <w:color w:val="000000"/>
        </w:rPr>
        <w:t xml:space="preserve">ISSN: </w:t>
      </w:r>
      <w:r w:rsidR="002E63CA">
        <w:rPr>
          <w:rFonts w:ascii="Helvetica" w:hAnsi="Helvetica" w:cs="Helvetica"/>
          <w:color w:val="000000"/>
          <w:sz w:val="21"/>
          <w:szCs w:val="21"/>
          <w:shd w:val="clear" w:color="auto" w:fill="FFFFFF"/>
        </w:rPr>
        <w:t>1990-9942</w:t>
      </w:r>
    </w:p>
    <w:p w:rsidR="002E63CA" w:rsidRPr="000B66F0" w:rsidRDefault="002E63CA" w:rsidP="002F2124">
      <w:pPr>
        <w:numPr>
          <w:ilvl w:val="0"/>
          <w:numId w:val="12"/>
        </w:numPr>
        <w:shd w:val="clear" w:color="auto" w:fill="FFFFFF"/>
        <w:jc w:val="both"/>
      </w:pPr>
      <w:r w:rsidRPr="002E63CA">
        <w:t>Архитектурные исследования</w:t>
      </w:r>
      <w:r>
        <w:t xml:space="preserve"> </w:t>
      </w:r>
      <w:r w:rsidR="00FE73FF" w:rsidRPr="000B66F0">
        <w:rPr>
          <w:color w:val="000000"/>
        </w:rPr>
        <w:t xml:space="preserve">ISSN: </w:t>
      </w:r>
      <w:r>
        <w:rPr>
          <w:rFonts w:ascii="Helvetica" w:hAnsi="Helvetica" w:cs="Helvetica"/>
          <w:color w:val="000000"/>
          <w:sz w:val="21"/>
          <w:szCs w:val="21"/>
          <w:shd w:val="clear" w:color="auto" w:fill="FFFFFF"/>
        </w:rPr>
        <w:t>2411-4855</w:t>
      </w:r>
    </w:p>
    <w:p w:rsidR="004B0DB4" w:rsidRPr="00DC11F5" w:rsidRDefault="004B0DB4" w:rsidP="0011664E">
      <w:pPr>
        <w:autoSpaceDE w:val="0"/>
        <w:autoSpaceDN w:val="0"/>
        <w:adjustRightInd w:val="0"/>
        <w:rPr>
          <w:b/>
          <w:bCs/>
        </w:rPr>
      </w:pPr>
    </w:p>
    <w:p w:rsidR="00D00133" w:rsidRPr="00DC11F5" w:rsidRDefault="001C5440" w:rsidP="00896A13">
      <w:pPr>
        <w:autoSpaceDE w:val="0"/>
        <w:autoSpaceDN w:val="0"/>
        <w:adjustRightInd w:val="0"/>
        <w:ind w:firstLine="709"/>
        <w:jc w:val="both"/>
        <w:rPr>
          <w:b/>
          <w:bCs/>
          <w:i/>
          <w:iCs/>
        </w:rPr>
      </w:pPr>
      <w:r w:rsidRPr="00DC11F5">
        <w:rPr>
          <w:b/>
          <w:bCs/>
          <w:i/>
          <w:iCs/>
        </w:rPr>
        <w:t>8</w:t>
      </w:r>
      <w:r w:rsidR="00802F71" w:rsidRPr="00DC11F5">
        <w:rPr>
          <w:b/>
          <w:bCs/>
          <w:i/>
          <w:iCs/>
        </w:rPr>
        <w:t>.</w:t>
      </w:r>
      <w:r w:rsidR="001F75E7">
        <w:rPr>
          <w:b/>
          <w:bCs/>
          <w:i/>
          <w:iCs/>
        </w:rPr>
        <w:t xml:space="preserve"> </w:t>
      </w:r>
      <w:r w:rsidR="00D00133" w:rsidRPr="00DC11F5">
        <w:rPr>
          <w:b/>
          <w:bCs/>
          <w:i/>
          <w:iCs/>
        </w:rPr>
        <w:t>Перечень ресурсов информационно-телекоммуникационной сети "Интернет" (далее - сеть "Интернет"), необходимых для освоения дисциплины (модуля)</w:t>
      </w:r>
    </w:p>
    <w:p w:rsidR="002E63CA" w:rsidRDefault="001F75E7" w:rsidP="002E63CA">
      <w:pPr>
        <w:autoSpaceDE w:val="0"/>
        <w:autoSpaceDN w:val="0"/>
        <w:adjustRightInd w:val="0"/>
        <w:ind w:left="720"/>
      </w:pPr>
      <w:hyperlink r:id="rId16" w:history="1">
        <w:r w:rsidR="002E63CA" w:rsidRPr="002E63CA">
          <w:rPr>
            <w:rStyle w:val="a6"/>
          </w:rPr>
          <w:t xml:space="preserve">www.iprbookshop.ru </w:t>
        </w:r>
      </w:hyperlink>
      <w:r w:rsidR="002E63CA">
        <w:t xml:space="preserve"> - электронно-библиотечная система</w:t>
      </w:r>
    </w:p>
    <w:p w:rsidR="00997868" w:rsidRDefault="00997868" w:rsidP="00997868">
      <w:pPr>
        <w:autoSpaceDE w:val="0"/>
        <w:autoSpaceDN w:val="0"/>
        <w:adjustRightInd w:val="0"/>
        <w:ind w:left="720"/>
      </w:pPr>
      <w:r>
        <w:t>www.filippovm.ru - официальный сайт творческой мастерской Михаила Филиппова</w:t>
      </w:r>
    </w:p>
    <w:p w:rsidR="00997868" w:rsidRDefault="00997868" w:rsidP="00997868">
      <w:pPr>
        <w:autoSpaceDE w:val="0"/>
        <w:autoSpaceDN w:val="0"/>
        <w:adjustRightInd w:val="0"/>
        <w:ind w:left="720"/>
      </w:pPr>
      <w:r>
        <w:t>www.iprbookshop.ru  - электронно-библиотечная система</w:t>
      </w:r>
    </w:p>
    <w:p w:rsidR="00997868" w:rsidRDefault="00997868" w:rsidP="00997868">
      <w:pPr>
        <w:autoSpaceDE w:val="0"/>
        <w:autoSpaceDN w:val="0"/>
        <w:adjustRightInd w:val="0"/>
        <w:ind w:left="720"/>
      </w:pPr>
      <w:r>
        <w:t>www.archive.org - электронно-библиотечная система</w:t>
      </w:r>
    </w:p>
    <w:p w:rsidR="00997868" w:rsidRDefault="00997868" w:rsidP="00997868">
      <w:pPr>
        <w:autoSpaceDE w:val="0"/>
        <w:autoSpaceDN w:val="0"/>
        <w:adjustRightInd w:val="0"/>
        <w:ind w:left="720"/>
      </w:pPr>
      <w:r>
        <w:t>www.tehne.com - электронно-библиотечная система</w:t>
      </w:r>
    </w:p>
    <w:p w:rsidR="00D00133" w:rsidRDefault="00997868" w:rsidP="00997868">
      <w:pPr>
        <w:autoSpaceDE w:val="0"/>
        <w:autoSpaceDN w:val="0"/>
        <w:adjustRightInd w:val="0"/>
        <w:ind w:left="720"/>
      </w:pPr>
      <w:r>
        <w:t>www.projectclassica.ru – информационный портал</w:t>
      </w:r>
      <w:r w:rsidR="002E63CA">
        <w:t>.</w:t>
      </w:r>
    </w:p>
    <w:p w:rsidR="00092F09" w:rsidRPr="00DC11F5" w:rsidRDefault="00092F09" w:rsidP="002E63CA">
      <w:pPr>
        <w:autoSpaceDE w:val="0"/>
        <w:autoSpaceDN w:val="0"/>
        <w:adjustRightInd w:val="0"/>
        <w:ind w:left="720"/>
        <w:rPr>
          <w:b/>
          <w:bCs/>
          <w:i/>
          <w:iCs/>
        </w:rPr>
      </w:pPr>
    </w:p>
    <w:p w:rsidR="00817813" w:rsidRDefault="00D00133" w:rsidP="00817813">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D00133" w:rsidRPr="00DC11F5" w:rsidRDefault="00D00133"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w:t>
      </w:r>
      <w:r w:rsidR="0099483A" w:rsidRPr="00DC11F5">
        <w:t>ов учебной деятельности – лекционных занятий</w:t>
      </w:r>
      <w:r w:rsidRPr="00DC11F5">
        <w:t>,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D00133" w:rsidRPr="00DC11F5" w:rsidRDefault="00D00133"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D00133" w:rsidRPr="00DC11F5" w:rsidRDefault="00D00133"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D00133" w:rsidRPr="00DC11F5" w:rsidRDefault="00D00133"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D00133" w:rsidRPr="00DC11F5" w:rsidRDefault="00D00133"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D00133" w:rsidRPr="00DC11F5" w:rsidRDefault="00D00133"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D00133" w:rsidRPr="00DC11F5" w:rsidRDefault="00D00133"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w:t>
      </w:r>
      <w:r w:rsidR="0099483A" w:rsidRPr="00DC11F5">
        <w:t>са является решение различных</w:t>
      </w:r>
      <w:r w:rsidRPr="00DC11F5">
        <w:t xml:space="preserve"> задач и работа над проблемно-аналитическими заданиями, что предполагает знание соответствующей научной терминологии.</w:t>
      </w:r>
    </w:p>
    <w:p w:rsidR="00D00133" w:rsidRPr="00DC11F5" w:rsidRDefault="00D00133"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D00133" w:rsidRPr="00DC11F5" w:rsidRDefault="00D00133" w:rsidP="00D00133">
      <w:pPr>
        <w:widowControl w:val="0"/>
        <w:autoSpaceDE w:val="0"/>
        <w:autoSpaceDN w:val="0"/>
        <w:adjustRightInd w:val="0"/>
        <w:ind w:firstLine="360"/>
        <w:jc w:val="both"/>
      </w:pPr>
      <w:r w:rsidRPr="00DC11F5">
        <w:t>Для успешной сдачи  экзамена</w:t>
      </w:r>
      <w:r w:rsidR="00243CC6" w:rsidRPr="00DC11F5">
        <w:t xml:space="preserve"> (зачета) </w:t>
      </w:r>
      <w:r w:rsidRPr="00DC11F5">
        <w:t xml:space="preserve"> рекомендуется соблюдать следующие правила:</w:t>
      </w:r>
    </w:p>
    <w:p w:rsidR="00D00133" w:rsidRPr="00DC11F5" w:rsidRDefault="00D00133" w:rsidP="00D00133">
      <w:pPr>
        <w:widowControl w:val="0"/>
        <w:numPr>
          <w:ilvl w:val="0"/>
          <w:numId w:val="1"/>
        </w:numPr>
        <w:tabs>
          <w:tab w:val="left" w:pos="720"/>
        </w:tabs>
        <w:autoSpaceDE w:val="0"/>
        <w:autoSpaceDN w:val="0"/>
        <w:adjustRightInd w:val="0"/>
        <w:ind w:left="720" w:hanging="360"/>
        <w:jc w:val="both"/>
      </w:pPr>
      <w:r w:rsidRPr="00DC11F5">
        <w:t xml:space="preserve">Подготовка к экзамену </w:t>
      </w:r>
      <w:r w:rsidR="00243CC6" w:rsidRPr="00DC11F5">
        <w:t xml:space="preserve">(зачету) </w:t>
      </w:r>
      <w:r w:rsidRPr="00DC11F5">
        <w:t>должна проводиться систематически, в течение всего семестра.</w:t>
      </w:r>
    </w:p>
    <w:p w:rsidR="00D00133" w:rsidRPr="00DC11F5" w:rsidRDefault="001475AB" w:rsidP="00D00133">
      <w:pPr>
        <w:widowControl w:val="0"/>
        <w:numPr>
          <w:ilvl w:val="0"/>
          <w:numId w:val="1"/>
        </w:numPr>
        <w:tabs>
          <w:tab w:val="left" w:pos="720"/>
        </w:tabs>
        <w:autoSpaceDE w:val="0"/>
        <w:autoSpaceDN w:val="0"/>
        <w:adjustRightInd w:val="0"/>
        <w:ind w:left="720" w:hanging="360"/>
        <w:jc w:val="both"/>
      </w:pPr>
      <w:r>
        <w:t>Основной объем практических заданий должен быть готов не менее</w:t>
      </w:r>
      <w:r w:rsidR="00D00133" w:rsidRPr="00DC11F5">
        <w:t xml:space="preserve">, чем за </w:t>
      </w:r>
      <w:r>
        <w:t>две недели</w:t>
      </w:r>
      <w:r w:rsidR="00D00133" w:rsidRPr="00DC11F5">
        <w:t xml:space="preserve"> до </w:t>
      </w:r>
      <w:r>
        <w:t>зачета (</w:t>
      </w:r>
      <w:r w:rsidR="00D00133" w:rsidRPr="00DC11F5">
        <w:t>экзамена</w:t>
      </w:r>
      <w:r>
        <w:t>)</w:t>
      </w:r>
      <w:r w:rsidR="00D00133" w:rsidRPr="00DC11F5">
        <w:t xml:space="preserve">. </w:t>
      </w:r>
    </w:p>
    <w:p w:rsidR="00D00133" w:rsidRPr="00DC11F5" w:rsidRDefault="00D00133" w:rsidP="00D00133">
      <w:pPr>
        <w:widowControl w:val="0"/>
        <w:autoSpaceDE w:val="0"/>
        <w:autoSpaceDN w:val="0"/>
        <w:adjustRightInd w:val="0"/>
        <w:ind w:firstLine="360"/>
        <w:jc w:val="both"/>
      </w:pPr>
      <w:r w:rsidRPr="00DC11F5">
        <w:t>На  экзамене</w:t>
      </w:r>
      <w:r w:rsidR="008A7E41">
        <w:t xml:space="preserve"> (зачете) </w:t>
      </w:r>
      <w:r w:rsidRPr="00DC11F5">
        <w:t xml:space="preserve">высокую оценку получают студенты, использующие данные, полученные в процессе выполнения самостоятельных работ, а также использующие собственные </w:t>
      </w:r>
      <w:r w:rsidR="001475AB">
        <w:t>практические наработки</w:t>
      </w:r>
      <w:r w:rsidRPr="00DC11F5">
        <w:t xml:space="preserve"> на основе изученного материала.</w:t>
      </w:r>
    </w:p>
    <w:p w:rsidR="00D00133" w:rsidRPr="00DC11F5" w:rsidRDefault="00D00133"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2F2EDF" w:rsidRPr="00DC11F5" w:rsidRDefault="002F2EDF" w:rsidP="002F2EDF">
      <w:pPr>
        <w:widowControl w:val="0"/>
        <w:autoSpaceDE w:val="0"/>
        <w:autoSpaceDN w:val="0"/>
        <w:adjustRightInd w:val="0"/>
        <w:ind w:firstLine="720"/>
        <w:jc w:val="both"/>
      </w:pPr>
      <w:r w:rsidRPr="00DC11F5">
        <w:t xml:space="preserve">Подробные методические указания для обучающихся см. в учебно-методическом </w:t>
      </w:r>
      <w:r w:rsidR="006178D3">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sidR="006178D3">
        <w:rPr>
          <w:bCs/>
          <w:iCs/>
        </w:rPr>
        <w:t xml:space="preserve">, которое </w:t>
      </w:r>
      <w:r w:rsidR="0011664E">
        <w:rPr>
          <w:bCs/>
          <w:iCs/>
        </w:rPr>
        <w:t>р</w:t>
      </w:r>
      <w:r w:rsidRPr="00DC11F5">
        <w:rPr>
          <w:bCs/>
        </w:rPr>
        <w:t>азмещено в электронной информационно-образовательной среде вуза.</w:t>
      </w:r>
    </w:p>
    <w:p w:rsidR="00D00133" w:rsidRPr="00DC11F5" w:rsidRDefault="00D00133" w:rsidP="00D00133">
      <w:pPr>
        <w:autoSpaceDE w:val="0"/>
        <w:autoSpaceDN w:val="0"/>
        <w:adjustRightInd w:val="0"/>
        <w:jc w:val="both"/>
      </w:pPr>
    </w:p>
    <w:p w:rsidR="00D00133" w:rsidRPr="00DC11F5" w:rsidRDefault="00D00133"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292248" w:rsidRPr="00DC11F5" w:rsidRDefault="00292248" w:rsidP="00292248">
      <w:pPr>
        <w:autoSpaceDE w:val="0"/>
        <w:autoSpaceDN w:val="0"/>
        <w:adjustRightInd w:val="0"/>
        <w:jc w:val="both"/>
        <w:rPr>
          <w:b/>
          <w:bCs/>
          <w:i/>
          <w:iCs/>
        </w:rPr>
      </w:pPr>
    </w:p>
    <w:p w:rsidR="00292248" w:rsidRPr="00DC11F5" w:rsidRDefault="00292248" w:rsidP="00292248">
      <w:pPr>
        <w:autoSpaceDE w:val="0"/>
        <w:autoSpaceDN w:val="0"/>
        <w:adjustRightInd w:val="0"/>
        <w:jc w:val="both"/>
        <w:rPr>
          <w:b/>
          <w:bCs/>
          <w:i/>
          <w:iCs/>
          <w:lang w:val="en-US"/>
        </w:rPr>
      </w:pPr>
      <w:r w:rsidRPr="00DC11F5">
        <w:rPr>
          <w:lang w:val="en-US"/>
        </w:rPr>
        <w:t>1.</w:t>
      </w:r>
      <w:proofErr w:type="spellStart"/>
      <w:r w:rsidRPr="00DC11F5">
        <w:t>Операционнаясистема</w:t>
      </w:r>
      <w:proofErr w:type="spellEnd"/>
      <w:r w:rsidRPr="00DC11F5">
        <w:rPr>
          <w:lang w:val="en-US"/>
        </w:rPr>
        <w:t xml:space="preserve"> Microsoft Windows</w:t>
      </w:r>
    </w:p>
    <w:p w:rsidR="00292248" w:rsidRPr="00DC11F5" w:rsidRDefault="00292248" w:rsidP="00292248">
      <w:pPr>
        <w:autoSpaceDE w:val="0"/>
        <w:autoSpaceDN w:val="0"/>
        <w:adjustRightInd w:val="0"/>
        <w:jc w:val="both"/>
        <w:rPr>
          <w:lang w:val="en-US"/>
        </w:rPr>
      </w:pPr>
      <w:r w:rsidRPr="00DC11F5">
        <w:rPr>
          <w:lang w:val="en-US"/>
        </w:rPr>
        <w:t>2.Microsoft Office 2010-2016</w:t>
      </w:r>
    </w:p>
    <w:p w:rsidR="00292248" w:rsidRPr="00DC11F5" w:rsidRDefault="00292248" w:rsidP="00292248">
      <w:pPr>
        <w:autoSpaceDE w:val="0"/>
        <w:autoSpaceDN w:val="0"/>
        <w:adjustRightInd w:val="0"/>
        <w:jc w:val="both"/>
        <w:rPr>
          <w:lang w:val="en-US"/>
        </w:rPr>
      </w:pPr>
      <w:r w:rsidRPr="00DC11F5">
        <w:rPr>
          <w:lang w:val="en-US"/>
        </w:rPr>
        <w:t>3.</w:t>
      </w:r>
      <w:r w:rsidRPr="00DC11F5">
        <w:t>Антивирус</w:t>
      </w:r>
      <w:r w:rsidRPr="00DC11F5">
        <w:rPr>
          <w:lang w:val="en-US"/>
        </w:rPr>
        <w:t xml:space="preserve"> Kaspersky Endpoint Security</w:t>
      </w:r>
    </w:p>
    <w:p w:rsidR="00292248" w:rsidRPr="008B3563" w:rsidRDefault="00292248" w:rsidP="00292248">
      <w:pPr>
        <w:autoSpaceDE w:val="0"/>
        <w:autoSpaceDN w:val="0"/>
        <w:adjustRightInd w:val="0"/>
        <w:jc w:val="both"/>
        <w:rPr>
          <w:lang w:val="en-US"/>
        </w:rPr>
      </w:pPr>
      <w:r w:rsidRPr="008B3563">
        <w:rPr>
          <w:lang w:val="en-US"/>
        </w:rPr>
        <w:t>4.</w:t>
      </w:r>
      <w:r w:rsidRPr="00DC11F5">
        <w:t>Программа</w:t>
      </w:r>
      <w:r w:rsidR="00FE5CA6" w:rsidRPr="008B3563">
        <w:rPr>
          <w:lang w:val="en-US"/>
        </w:rPr>
        <w:t xml:space="preserve"> </w:t>
      </w:r>
      <w:r w:rsidRPr="00DC11F5">
        <w:t>для</w:t>
      </w:r>
      <w:r w:rsidR="00FE5CA6" w:rsidRPr="008B3563">
        <w:rPr>
          <w:lang w:val="en-US"/>
        </w:rPr>
        <w:t xml:space="preserve"> </w:t>
      </w:r>
      <w:r w:rsidRPr="00DC11F5">
        <w:t>работы</w:t>
      </w:r>
      <w:r w:rsidR="00FE5CA6" w:rsidRPr="008B3563">
        <w:rPr>
          <w:lang w:val="en-US"/>
        </w:rPr>
        <w:t xml:space="preserve"> </w:t>
      </w:r>
      <w:r w:rsidRPr="00DC11F5">
        <w:t>с</w:t>
      </w:r>
      <w:r w:rsidR="00FE5CA6" w:rsidRPr="008B3563">
        <w:rPr>
          <w:lang w:val="en-US"/>
        </w:rPr>
        <w:t xml:space="preserve"> </w:t>
      </w:r>
      <w:r w:rsidRPr="00DC11F5">
        <w:rPr>
          <w:lang w:val="en-US"/>
        </w:rPr>
        <w:t>pdf</w:t>
      </w:r>
      <w:r w:rsidR="00FE5CA6" w:rsidRPr="008B3563">
        <w:rPr>
          <w:lang w:val="en-US"/>
        </w:rPr>
        <w:t xml:space="preserve"> </w:t>
      </w:r>
      <w:r w:rsidRPr="00DC11F5">
        <w:t>файлами</w:t>
      </w:r>
      <w:r w:rsidR="00FE5CA6" w:rsidRPr="008B3563">
        <w:rPr>
          <w:lang w:val="en-US"/>
        </w:rPr>
        <w:t xml:space="preserve"> </w:t>
      </w:r>
      <w:r w:rsidRPr="00DC11F5">
        <w:rPr>
          <w:lang w:val="en-US"/>
        </w:rPr>
        <w:t>Adobe</w:t>
      </w:r>
      <w:r w:rsidR="00FE5CA6" w:rsidRPr="008B3563">
        <w:rPr>
          <w:lang w:val="en-US"/>
        </w:rPr>
        <w:t xml:space="preserve"> </w:t>
      </w:r>
      <w:r w:rsidRPr="00DC11F5">
        <w:rPr>
          <w:lang w:val="en-US"/>
        </w:rPr>
        <w:t>Reader</w:t>
      </w:r>
    </w:p>
    <w:p w:rsidR="00292248" w:rsidRPr="00DC11F5" w:rsidRDefault="00292248" w:rsidP="00292248">
      <w:pPr>
        <w:autoSpaceDE w:val="0"/>
        <w:autoSpaceDN w:val="0"/>
        <w:adjustRightInd w:val="0"/>
        <w:jc w:val="both"/>
      </w:pPr>
      <w:r w:rsidRPr="00DC11F5">
        <w:t>5.Архиватор 7-</w:t>
      </w:r>
      <w:r w:rsidRPr="00DC11F5">
        <w:rPr>
          <w:lang w:val="en-US"/>
        </w:rPr>
        <w:t>zip</w:t>
      </w:r>
    </w:p>
    <w:p w:rsidR="00292248" w:rsidRPr="00DC11F5" w:rsidRDefault="00292248" w:rsidP="00292248">
      <w:pPr>
        <w:autoSpaceDE w:val="0"/>
        <w:autoSpaceDN w:val="0"/>
        <w:adjustRightInd w:val="0"/>
        <w:jc w:val="both"/>
      </w:pPr>
      <w:r w:rsidRPr="00DC11F5">
        <w:t>6.Справочно-правовая система Консультант</w:t>
      </w:r>
      <w:r w:rsidR="00FE5CA6">
        <w:t xml:space="preserve"> </w:t>
      </w:r>
      <w:r w:rsidRPr="00DC11F5">
        <w:t>Плюс</w:t>
      </w:r>
    </w:p>
    <w:p w:rsidR="00292248" w:rsidRPr="00DC11F5" w:rsidRDefault="00292248" w:rsidP="00292248">
      <w:pPr>
        <w:autoSpaceDE w:val="0"/>
        <w:autoSpaceDN w:val="0"/>
        <w:adjustRightInd w:val="0"/>
        <w:jc w:val="both"/>
        <w:rPr>
          <w:b/>
          <w:bCs/>
          <w:i/>
          <w:iCs/>
        </w:rPr>
      </w:pPr>
      <w:r w:rsidRPr="00DC11F5">
        <w:t>7.Справочно-правовая система Гарант</w:t>
      </w:r>
    </w:p>
    <w:p w:rsidR="00292248" w:rsidRPr="007D3550" w:rsidRDefault="00397E6B" w:rsidP="00CD591B">
      <w:pPr>
        <w:autoSpaceDE w:val="0"/>
        <w:autoSpaceDN w:val="0"/>
        <w:adjustRightInd w:val="0"/>
        <w:jc w:val="both"/>
      </w:pPr>
      <w:r>
        <w:t>8.</w:t>
      </w:r>
      <w:r>
        <w:rPr>
          <w:lang w:val="en-US"/>
        </w:rPr>
        <w:t>Autodesk</w:t>
      </w:r>
      <w:r w:rsidRPr="007D3550">
        <w:t xml:space="preserve"> </w:t>
      </w:r>
      <w:r>
        <w:rPr>
          <w:lang w:val="en-US"/>
        </w:rPr>
        <w:t>AutoCAD</w:t>
      </w:r>
    </w:p>
    <w:p w:rsidR="00EE7217" w:rsidRDefault="00EE7217" w:rsidP="001258D3">
      <w:pPr>
        <w:autoSpaceDE w:val="0"/>
        <w:autoSpaceDN w:val="0"/>
        <w:adjustRightInd w:val="0"/>
        <w:ind w:left="360"/>
        <w:jc w:val="both"/>
        <w:rPr>
          <w:b/>
          <w:bCs/>
          <w:i/>
          <w:iCs/>
        </w:rPr>
      </w:pPr>
    </w:p>
    <w:p w:rsidR="00D00133" w:rsidRDefault="001C5440" w:rsidP="001258D3">
      <w:pPr>
        <w:autoSpaceDE w:val="0"/>
        <w:autoSpaceDN w:val="0"/>
        <w:adjustRightInd w:val="0"/>
        <w:ind w:left="360"/>
        <w:jc w:val="both"/>
        <w:rPr>
          <w:b/>
          <w:bCs/>
          <w:i/>
          <w:iCs/>
        </w:rPr>
      </w:pPr>
      <w:r w:rsidRPr="00DC11F5">
        <w:rPr>
          <w:b/>
          <w:bCs/>
          <w:i/>
          <w:iCs/>
        </w:rPr>
        <w:t>11</w:t>
      </w:r>
      <w:r w:rsidR="001258D3" w:rsidRPr="00DC11F5">
        <w:rPr>
          <w:b/>
          <w:bCs/>
          <w:i/>
          <w:iCs/>
        </w:rPr>
        <w:t>.</w:t>
      </w:r>
      <w:r w:rsidR="001F75E7">
        <w:rPr>
          <w:b/>
          <w:bCs/>
          <w:i/>
          <w:iCs/>
        </w:rPr>
        <w:t xml:space="preserve"> </w:t>
      </w:r>
      <w:r w:rsidR="00D00133" w:rsidRPr="00DC11F5">
        <w:rPr>
          <w:b/>
          <w:bCs/>
          <w:i/>
          <w:iCs/>
        </w:rPr>
        <w:t>Описание материально-технической базы, необходимой для осуществления образовательного процесса по дисциплине (модулю)</w:t>
      </w:r>
    </w:p>
    <w:p w:rsidR="008D059F" w:rsidRPr="00DC11F5" w:rsidRDefault="008D059F" w:rsidP="00292248">
      <w:pPr>
        <w:ind w:left="720"/>
        <w:contextualSpacing/>
        <w:jc w:val="both"/>
      </w:pPr>
      <w:r w:rsidRPr="00DC11F5">
        <w:t>1.Проектор, ноутбук</w:t>
      </w:r>
    </w:p>
    <w:p w:rsidR="008D059F" w:rsidRPr="00DC11F5" w:rsidRDefault="008D059F" w:rsidP="00292248">
      <w:pPr>
        <w:ind w:left="720"/>
        <w:contextualSpacing/>
        <w:jc w:val="both"/>
      </w:pPr>
      <w:r w:rsidRPr="00DC11F5">
        <w:t xml:space="preserve">2.Проекционный экран </w:t>
      </w:r>
    </w:p>
    <w:p w:rsidR="008D059F" w:rsidRDefault="008D059F" w:rsidP="00292248">
      <w:pPr>
        <w:ind w:left="720"/>
        <w:contextualSpacing/>
        <w:jc w:val="both"/>
      </w:pPr>
      <w:r w:rsidRPr="00DC11F5">
        <w:t>3.Колонки</w:t>
      </w:r>
    </w:p>
    <w:p w:rsidR="00397E6B" w:rsidRPr="00397E6B" w:rsidRDefault="00397E6B" w:rsidP="00292248">
      <w:pPr>
        <w:ind w:left="720"/>
        <w:contextualSpacing/>
        <w:jc w:val="both"/>
      </w:pPr>
      <w:r w:rsidRPr="007D3550">
        <w:t xml:space="preserve">4. </w:t>
      </w:r>
      <w:r>
        <w:t>ПК</w:t>
      </w:r>
    </w:p>
    <w:p w:rsidR="00D00133" w:rsidRPr="00DC11F5" w:rsidRDefault="00D00133" w:rsidP="00292248">
      <w:pPr>
        <w:autoSpaceDE w:val="0"/>
        <w:autoSpaceDN w:val="0"/>
        <w:adjustRightInd w:val="0"/>
      </w:pPr>
    </w:p>
    <w:p w:rsidR="00D00133" w:rsidRPr="00DC11F5" w:rsidRDefault="00D00133"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034A75" w:rsidRPr="00DC11F5" w:rsidRDefault="00D00133" w:rsidP="00034A75">
      <w:pPr>
        <w:tabs>
          <w:tab w:val="center" w:pos="4536"/>
          <w:tab w:val="right" w:pos="9072"/>
        </w:tabs>
        <w:jc w:val="both"/>
        <w:rPr>
          <w:color w:val="000000"/>
        </w:rPr>
      </w:pPr>
      <w:r w:rsidRPr="00DC11F5">
        <w:rPr>
          <w:color w:val="000000"/>
        </w:rPr>
        <w:tab/>
      </w:r>
      <w:r w:rsidR="00034A75" w:rsidRPr="00DC11F5">
        <w:rPr>
          <w:color w:val="000000"/>
        </w:rPr>
        <w:t>Для освоения дисциплины используются как тра</w:t>
      </w:r>
      <w:r w:rsidR="0099483A" w:rsidRPr="00DC11F5">
        <w:rPr>
          <w:color w:val="000000"/>
        </w:rPr>
        <w:t xml:space="preserve">диционные формы занятий – лекционные </w:t>
      </w:r>
      <w:proofErr w:type="gramStart"/>
      <w:r w:rsidR="0099483A" w:rsidRPr="00DC11F5">
        <w:rPr>
          <w:color w:val="000000"/>
        </w:rPr>
        <w:t>занятия</w:t>
      </w:r>
      <w:r w:rsidR="00034A75" w:rsidRPr="00DC11F5">
        <w:t>(</w:t>
      </w:r>
      <w:proofErr w:type="gramEnd"/>
      <w:r w:rsidR="00034A75"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00034A75"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034A75" w:rsidRPr="00DC11F5" w:rsidRDefault="00034A75"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D00133" w:rsidRPr="00DC11F5" w:rsidRDefault="00D00133" w:rsidP="00034A75">
      <w:pPr>
        <w:tabs>
          <w:tab w:val="center" w:pos="4536"/>
          <w:tab w:val="right" w:pos="9072"/>
        </w:tabs>
        <w:ind w:firstLine="709"/>
        <w:jc w:val="both"/>
      </w:pPr>
    </w:p>
    <w:p w:rsidR="00D00133" w:rsidRPr="00DC11F5" w:rsidRDefault="001C5440" w:rsidP="00D00133">
      <w:pPr>
        <w:tabs>
          <w:tab w:val="center" w:pos="4536"/>
          <w:tab w:val="right" w:pos="9072"/>
        </w:tabs>
        <w:autoSpaceDE w:val="0"/>
        <w:autoSpaceDN w:val="0"/>
        <w:adjustRightInd w:val="0"/>
        <w:jc w:val="both"/>
        <w:rPr>
          <w:b/>
          <w:bCs/>
        </w:rPr>
      </w:pPr>
      <w:r w:rsidRPr="00DC11F5">
        <w:rPr>
          <w:b/>
          <w:bCs/>
        </w:rPr>
        <w:t>12</w:t>
      </w:r>
      <w:r w:rsidR="00D00133" w:rsidRPr="00DC11F5">
        <w:rPr>
          <w:b/>
          <w:bCs/>
        </w:rPr>
        <w:t>.1. В освоении учебной дисциплины  используются следующие традиционные образовательные технологии:</w:t>
      </w:r>
    </w:p>
    <w:p w:rsidR="00D00133" w:rsidRPr="00DC11F5" w:rsidRDefault="00D00133" w:rsidP="00D00133">
      <w:pPr>
        <w:tabs>
          <w:tab w:val="center" w:pos="4536"/>
          <w:tab w:val="right" w:pos="9072"/>
        </w:tabs>
        <w:autoSpaceDE w:val="0"/>
        <w:autoSpaceDN w:val="0"/>
        <w:adjustRightInd w:val="0"/>
      </w:pPr>
      <w:r w:rsidRPr="00DC11F5">
        <w:t>- чтение проблемно-информационных лекций с использованием д</w:t>
      </w:r>
      <w:r w:rsidR="00896A13" w:rsidRPr="00DC11F5">
        <w:t>оски и видеоматериалов</w:t>
      </w:r>
      <w:r w:rsidRPr="00DC11F5">
        <w:t>;</w:t>
      </w:r>
    </w:p>
    <w:p w:rsidR="00D00133" w:rsidRPr="00DC11F5" w:rsidRDefault="00D00133" w:rsidP="00D00133">
      <w:pPr>
        <w:tabs>
          <w:tab w:val="center" w:pos="4536"/>
          <w:tab w:val="right" w:pos="9072"/>
        </w:tabs>
        <w:autoSpaceDE w:val="0"/>
        <w:autoSpaceDN w:val="0"/>
        <w:adjustRightInd w:val="0"/>
      </w:pPr>
      <w:r w:rsidRPr="00DC11F5">
        <w:t xml:space="preserve">- </w:t>
      </w:r>
      <w:r w:rsidR="0089270A" w:rsidRPr="00DC11F5">
        <w:t>практические</w:t>
      </w:r>
      <w:r w:rsidRPr="00DC11F5">
        <w:t xml:space="preserve"> занятия;</w:t>
      </w:r>
    </w:p>
    <w:p w:rsidR="00D00133" w:rsidRPr="00DC11F5" w:rsidRDefault="00D00133" w:rsidP="00D00133">
      <w:pPr>
        <w:tabs>
          <w:tab w:val="center" w:pos="4536"/>
          <w:tab w:val="right" w:pos="9072"/>
        </w:tabs>
        <w:autoSpaceDE w:val="0"/>
        <w:autoSpaceDN w:val="0"/>
        <w:adjustRightInd w:val="0"/>
      </w:pPr>
      <w:r w:rsidRPr="00DC11F5">
        <w:t>- консультации;</w:t>
      </w:r>
    </w:p>
    <w:p w:rsidR="00D00133" w:rsidRDefault="00D00133" w:rsidP="00D00133">
      <w:pPr>
        <w:tabs>
          <w:tab w:val="center" w:pos="4536"/>
          <w:tab w:val="right" w:pos="9072"/>
        </w:tabs>
        <w:autoSpaceDE w:val="0"/>
        <w:autoSpaceDN w:val="0"/>
        <w:adjustRightInd w:val="0"/>
      </w:pPr>
      <w:r w:rsidRPr="00DC11F5">
        <w:t>- самостоятельная работа с учебной литературой;</w:t>
      </w:r>
    </w:p>
    <w:p w:rsidR="001F75E7" w:rsidRPr="003F4282" w:rsidRDefault="001F75E7" w:rsidP="00D00133">
      <w:pPr>
        <w:tabs>
          <w:tab w:val="center" w:pos="4536"/>
          <w:tab w:val="right" w:pos="9072"/>
        </w:tabs>
        <w:autoSpaceDE w:val="0"/>
        <w:autoSpaceDN w:val="0"/>
        <w:adjustRightInd w:val="0"/>
      </w:pPr>
    </w:p>
    <w:p w:rsidR="00D00133" w:rsidRPr="00DC11F5" w:rsidRDefault="001C5440" w:rsidP="00D00133">
      <w:pPr>
        <w:tabs>
          <w:tab w:val="center" w:pos="4536"/>
          <w:tab w:val="right" w:pos="9072"/>
        </w:tabs>
        <w:autoSpaceDE w:val="0"/>
        <w:autoSpaceDN w:val="0"/>
        <w:adjustRightInd w:val="0"/>
        <w:rPr>
          <w:b/>
          <w:bCs/>
        </w:rPr>
      </w:pPr>
      <w:r w:rsidRPr="00DC11F5">
        <w:rPr>
          <w:b/>
          <w:bCs/>
        </w:rPr>
        <w:t>12</w:t>
      </w:r>
      <w:r w:rsidR="00D00133" w:rsidRPr="00DC11F5">
        <w:rPr>
          <w:b/>
          <w:bCs/>
        </w:rPr>
        <w:t xml:space="preserve">.2. Активные и </w:t>
      </w:r>
      <w:r w:rsidR="00F229AC" w:rsidRPr="00DC11F5">
        <w:rPr>
          <w:b/>
          <w:bCs/>
        </w:rPr>
        <w:t>интерактивные методы</w:t>
      </w:r>
      <w:r w:rsidR="00D00133" w:rsidRPr="00DC11F5">
        <w:rPr>
          <w:b/>
          <w:bCs/>
        </w:rPr>
        <w:t xml:space="preserve"> и формы обучения</w:t>
      </w:r>
    </w:p>
    <w:p w:rsidR="00D00133" w:rsidRDefault="00896A13" w:rsidP="006178D3">
      <w:pPr>
        <w:tabs>
          <w:tab w:val="center" w:pos="851"/>
          <w:tab w:val="right" w:pos="9072"/>
        </w:tabs>
        <w:autoSpaceDE w:val="0"/>
        <w:autoSpaceDN w:val="0"/>
        <w:adjustRightInd w:val="0"/>
        <w:jc w:val="both"/>
      </w:pPr>
      <w:r w:rsidRPr="00DC11F5">
        <w:tab/>
      </w:r>
      <w:r w:rsidRPr="00DC11F5">
        <w:tab/>
      </w:r>
      <w:r w:rsidR="00D00133" w:rsidRPr="00DC11F5">
        <w:t>Из перечня видов: («</w:t>
      </w:r>
      <w:r w:rsidR="00D00133" w:rsidRPr="00DC11F5">
        <w:rPr>
          <w:i/>
          <w:iCs/>
        </w:rPr>
        <w:t xml:space="preserve">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w:t>
      </w:r>
      <w:r w:rsidR="00F229AC" w:rsidRPr="00DC11F5">
        <w:rPr>
          <w:i/>
          <w:iCs/>
        </w:rPr>
        <w:t>с освоением</w:t>
      </w:r>
      <w:r w:rsidR="00D00133" w:rsidRPr="00DC11F5">
        <w:rPr>
          <w:i/>
          <w:iCs/>
        </w:rPr>
        <w:t xml:space="preserve"> дисциплины, ролевая игра, круглый стол, диспут, беседа, дискуссия, мини-конференция и др.</w:t>
      </w:r>
      <w:r w:rsidR="00D00133" w:rsidRPr="00DC11F5">
        <w:t>) используются следующие:</w:t>
      </w:r>
    </w:p>
    <w:p w:rsidR="00D00133" w:rsidRPr="00DC11F5" w:rsidRDefault="00D00133" w:rsidP="00D00133">
      <w:pPr>
        <w:tabs>
          <w:tab w:val="center" w:pos="4536"/>
          <w:tab w:val="right" w:pos="9072"/>
        </w:tabs>
        <w:autoSpaceDE w:val="0"/>
        <w:autoSpaceDN w:val="0"/>
        <w:adjustRightInd w:val="0"/>
        <w:rPr>
          <w:i/>
          <w:iCs/>
        </w:rPr>
      </w:pPr>
      <w:r w:rsidRPr="00DC11F5">
        <w:rPr>
          <w:i/>
          <w:iCs/>
        </w:rPr>
        <w:t>- творческие задания;</w:t>
      </w:r>
    </w:p>
    <w:p w:rsidR="00EB065C" w:rsidRPr="00DC11F5" w:rsidRDefault="00EB065C"/>
    <w:p w:rsidR="00FC3B95" w:rsidRPr="00DC11F5" w:rsidRDefault="00FC3B95"/>
    <w:p w:rsidR="00FC3B95" w:rsidRDefault="00FC3B95"/>
    <w:p w:rsidR="00E21B98" w:rsidRDefault="00E21B98"/>
    <w:p w:rsidR="00E21B98" w:rsidRDefault="00E21B98"/>
    <w:p w:rsidR="00E21B98" w:rsidRDefault="00E21B98"/>
    <w:p w:rsidR="00E21B98" w:rsidRDefault="00E21B98"/>
    <w:p w:rsidR="00C46911" w:rsidRDefault="00C46911"/>
    <w:p w:rsidR="00C46911" w:rsidRDefault="00C46911"/>
    <w:p w:rsidR="00C46911" w:rsidRDefault="00C46911"/>
    <w:p w:rsidR="00C46911" w:rsidRDefault="00C46911"/>
    <w:p w:rsidR="00C46911" w:rsidRDefault="00C46911"/>
    <w:p w:rsidR="00C46911" w:rsidRDefault="00C46911"/>
    <w:p w:rsidR="00C46911" w:rsidRDefault="00C46911"/>
    <w:p w:rsidR="00C46911" w:rsidRDefault="00C46911"/>
    <w:p w:rsidR="00C46911" w:rsidRDefault="00C46911"/>
    <w:p w:rsidR="002F2124" w:rsidRDefault="002F2124"/>
    <w:p w:rsidR="00FC3B95" w:rsidRPr="00DC11F5" w:rsidRDefault="00FC3B95" w:rsidP="00FC3B95">
      <w:pPr>
        <w:autoSpaceDE w:val="0"/>
        <w:autoSpaceDN w:val="0"/>
        <w:adjustRightInd w:val="0"/>
        <w:jc w:val="right"/>
      </w:pPr>
      <w:r w:rsidRPr="00DC11F5">
        <w:t xml:space="preserve">Приложение </w:t>
      </w:r>
    </w:p>
    <w:p w:rsidR="00FC3B95" w:rsidRPr="00DC11F5" w:rsidRDefault="00FC3B95" w:rsidP="00FC3B95">
      <w:pPr>
        <w:autoSpaceDE w:val="0"/>
        <w:autoSpaceDN w:val="0"/>
        <w:adjustRightInd w:val="0"/>
        <w:jc w:val="right"/>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pPr>
    </w:p>
    <w:p w:rsidR="00FC3B95" w:rsidRPr="00DC11F5" w:rsidRDefault="00FC3B95" w:rsidP="00FC3B95">
      <w:pPr>
        <w:autoSpaceDE w:val="0"/>
        <w:autoSpaceDN w:val="0"/>
        <w:adjustRightInd w:val="0"/>
        <w:jc w:val="right"/>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rPr>
          <w:b/>
          <w:bCs/>
        </w:rPr>
      </w:pPr>
      <w:r w:rsidRPr="00DC11F5">
        <w:rPr>
          <w:b/>
          <w:bCs/>
        </w:rPr>
        <w:t xml:space="preserve">ФОНД ОЦЕНОЧНЫХ СРЕДСТВ </w:t>
      </w:r>
    </w:p>
    <w:p w:rsidR="00FC3B95" w:rsidRPr="00DC11F5" w:rsidRDefault="00FC3B95" w:rsidP="00FC3B95">
      <w:pPr>
        <w:autoSpaceDE w:val="0"/>
        <w:autoSpaceDN w:val="0"/>
        <w:adjustRightInd w:val="0"/>
        <w:jc w:val="center"/>
        <w:rPr>
          <w:b/>
          <w:bCs/>
        </w:rPr>
      </w:pPr>
      <w:r w:rsidRPr="00DC11F5">
        <w:rPr>
          <w:b/>
          <w:bCs/>
        </w:rPr>
        <w:t>ДЛЯ ПРОВЕДЕНИЯ ПРОМЕЖУТОЧНОЙ АТТЕСТАЦИИ</w:t>
      </w:r>
    </w:p>
    <w:p w:rsidR="00FC3B95" w:rsidRPr="00DC11F5" w:rsidRDefault="00FC3B95" w:rsidP="00FC3B95">
      <w:pPr>
        <w:autoSpaceDE w:val="0"/>
        <w:autoSpaceDN w:val="0"/>
        <w:adjustRightInd w:val="0"/>
        <w:jc w:val="center"/>
        <w:rPr>
          <w:b/>
          <w:bCs/>
        </w:rPr>
      </w:pPr>
      <w:r w:rsidRPr="00DC11F5">
        <w:rPr>
          <w:b/>
          <w:bCs/>
        </w:rPr>
        <w:t>ПО ДИСЦИПЛИНЕ</w:t>
      </w:r>
    </w:p>
    <w:p w:rsidR="00FC3B95" w:rsidRPr="00DC11F5" w:rsidRDefault="00FC3B95" w:rsidP="00FC3B95">
      <w:pPr>
        <w:autoSpaceDE w:val="0"/>
        <w:autoSpaceDN w:val="0"/>
        <w:adjustRightInd w:val="0"/>
        <w:jc w:val="center"/>
        <w:rPr>
          <w:b/>
          <w:bCs/>
        </w:rPr>
      </w:pPr>
    </w:p>
    <w:p w:rsidR="00FC3B95" w:rsidRPr="00DC11F5" w:rsidRDefault="00FC3B95" w:rsidP="00FC3B95">
      <w:pPr>
        <w:autoSpaceDE w:val="0"/>
        <w:autoSpaceDN w:val="0"/>
        <w:adjustRightInd w:val="0"/>
        <w:jc w:val="center"/>
        <w:rPr>
          <w:b/>
          <w:bCs/>
        </w:rPr>
      </w:pPr>
    </w:p>
    <w:p w:rsidR="00FC3B95" w:rsidRPr="00DC11F5" w:rsidRDefault="00FC3B95" w:rsidP="00FC3B95">
      <w:pPr>
        <w:tabs>
          <w:tab w:val="left" w:leader="underscore" w:pos="9856"/>
        </w:tabs>
        <w:autoSpaceDE w:val="0"/>
        <w:autoSpaceDN w:val="0"/>
        <w:adjustRightInd w:val="0"/>
        <w:jc w:val="center"/>
        <w:rPr>
          <w:b/>
          <w:bCs/>
        </w:rPr>
      </w:pPr>
      <w:r w:rsidRPr="00DC11F5">
        <w:rPr>
          <w:b/>
          <w:bCs/>
        </w:rPr>
        <w:t>«</w:t>
      </w:r>
      <w:r w:rsidR="00142423" w:rsidRPr="00142423">
        <w:rPr>
          <w:b/>
          <w:bCs/>
        </w:rPr>
        <w:t>Ландшафтное проектирование»</w:t>
      </w: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Default="00FC3B95" w:rsidP="00FC3B95">
      <w:pPr>
        <w:autoSpaceDE w:val="0"/>
        <w:autoSpaceDN w:val="0"/>
        <w:adjustRightInd w:val="0"/>
        <w:jc w:val="center"/>
      </w:pPr>
    </w:p>
    <w:p w:rsidR="0011664E" w:rsidRDefault="0011664E" w:rsidP="00FC3B95">
      <w:pPr>
        <w:autoSpaceDE w:val="0"/>
        <w:autoSpaceDN w:val="0"/>
        <w:adjustRightInd w:val="0"/>
        <w:jc w:val="center"/>
      </w:pPr>
    </w:p>
    <w:p w:rsidR="0011664E" w:rsidRDefault="0011664E" w:rsidP="00FC3B95">
      <w:pPr>
        <w:autoSpaceDE w:val="0"/>
        <w:autoSpaceDN w:val="0"/>
        <w:adjustRightInd w:val="0"/>
        <w:jc w:val="center"/>
      </w:pPr>
    </w:p>
    <w:p w:rsidR="00BE57FE" w:rsidRDefault="00BE57FE" w:rsidP="00FC3B95">
      <w:pPr>
        <w:autoSpaceDE w:val="0"/>
        <w:autoSpaceDN w:val="0"/>
        <w:adjustRightInd w:val="0"/>
        <w:jc w:val="center"/>
      </w:pPr>
    </w:p>
    <w:p w:rsidR="00BE57FE" w:rsidRDefault="00BE57FE" w:rsidP="00FC3B95">
      <w:pPr>
        <w:autoSpaceDE w:val="0"/>
        <w:autoSpaceDN w:val="0"/>
        <w:adjustRightInd w:val="0"/>
        <w:jc w:val="center"/>
      </w:pPr>
    </w:p>
    <w:p w:rsidR="00BE57FE" w:rsidRDefault="00BE57FE" w:rsidP="00FC3B95">
      <w:pPr>
        <w:autoSpaceDE w:val="0"/>
        <w:autoSpaceDN w:val="0"/>
        <w:adjustRightInd w:val="0"/>
        <w:jc w:val="center"/>
      </w:pPr>
    </w:p>
    <w:p w:rsidR="00BE57FE" w:rsidRDefault="00BE57FE" w:rsidP="00FC3B95">
      <w:pPr>
        <w:autoSpaceDE w:val="0"/>
        <w:autoSpaceDN w:val="0"/>
        <w:adjustRightInd w:val="0"/>
        <w:jc w:val="center"/>
      </w:pPr>
    </w:p>
    <w:p w:rsidR="00BE57FE" w:rsidRDefault="00BE57FE" w:rsidP="00FC3B95">
      <w:pPr>
        <w:autoSpaceDE w:val="0"/>
        <w:autoSpaceDN w:val="0"/>
        <w:adjustRightInd w:val="0"/>
        <w:jc w:val="center"/>
      </w:pPr>
    </w:p>
    <w:p w:rsidR="00BE57FE" w:rsidRDefault="00BE57FE" w:rsidP="00FC3B95">
      <w:pPr>
        <w:autoSpaceDE w:val="0"/>
        <w:autoSpaceDN w:val="0"/>
        <w:adjustRightInd w:val="0"/>
        <w:jc w:val="center"/>
      </w:pPr>
    </w:p>
    <w:p w:rsidR="00BE57FE" w:rsidRDefault="00BE57FE" w:rsidP="00FC3B95">
      <w:pPr>
        <w:autoSpaceDE w:val="0"/>
        <w:autoSpaceDN w:val="0"/>
        <w:adjustRightInd w:val="0"/>
        <w:jc w:val="center"/>
      </w:pPr>
    </w:p>
    <w:p w:rsidR="00BE57FE" w:rsidRDefault="00BE57FE" w:rsidP="00FC3B95">
      <w:pPr>
        <w:autoSpaceDE w:val="0"/>
        <w:autoSpaceDN w:val="0"/>
        <w:adjustRightInd w:val="0"/>
        <w:jc w:val="center"/>
      </w:pPr>
    </w:p>
    <w:p w:rsidR="00BE57FE" w:rsidRDefault="00BE57FE" w:rsidP="00FC3B95">
      <w:pPr>
        <w:autoSpaceDE w:val="0"/>
        <w:autoSpaceDN w:val="0"/>
        <w:adjustRightInd w:val="0"/>
        <w:jc w:val="center"/>
      </w:pPr>
    </w:p>
    <w:p w:rsidR="00BE57FE" w:rsidRDefault="00BE57FE" w:rsidP="00FC3B95">
      <w:pPr>
        <w:autoSpaceDE w:val="0"/>
        <w:autoSpaceDN w:val="0"/>
        <w:adjustRightInd w:val="0"/>
        <w:jc w:val="center"/>
      </w:pPr>
    </w:p>
    <w:p w:rsidR="00BE57FE" w:rsidRDefault="00BE57FE" w:rsidP="00FC3B95">
      <w:pPr>
        <w:autoSpaceDE w:val="0"/>
        <w:autoSpaceDN w:val="0"/>
        <w:adjustRightInd w:val="0"/>
        <w:jc w:val="center"/>
      </w:pPr>
    </w:p>
    <w:p w:rsidR="00BE57FE" w:rsidRDefault="00BE57FE" w:rsidP="00FC3B95">
      <w:pPr>
        <w:autoSpaceDE w:val="0"/>
        <w:autoSpaceDN w:val="0"/>
        <w:adjustRightInd w:val="0"/>
        <w:jc w:val="center"/>
      </w:pPr>
    </w:p>
    <w:p w:rsidR="00BE57FE" w:rsidRDefault="00BE57FE" w:rsidP="00FC3B95">
      <w:pPr>
        <w:autoSpaceDE w:val="0"/>
        <w:autoSpaceDN w:val="0"/>
        <w:adjustRightInd w:val="0"/>
        <w:jc w:val="center"/>
      </w:pPr>
    </w:p>
    <w:p w:rsidR="00BE57FE" w:rsidRDefault="00BE57FE" w:rsidP="00FC3B95">
      <w:pPr>
        <w:autoSpaceDE w:val="0"/>
        <w:autoSpaceDN w:val="0"/>
        <w:adjustRightInd w:val="0"/>
        <w:jc w:val="center"/>
      </w:pPr>
    </w:p>
    <w:p w:rsidR="00E21B98" w:rsidRPr="00DC11F5" w:rsidRDefault="00E21B98" w:rsidP="000B6283">
      <w:pPr>
        <w:autoSpaceDE w:val="0"/>
        <w:autoSpaceDN w:val="0"/>
        <w:adjustRightInd w:val="0"/>
      </w:pPr>
    </w:p>
    <w:p w:rsidR="00FC3B95" w:rsidRPr="00DC11F5" w:rsidRDefault="00FC3B95" w:rsidP="002F2124">
      <w:pPr>
        <w:numPr>
          <w:ilvl w:val="0"/>
          <w:numId w:val="10"/>
        </w:numPr>
        <w:jc w:val="both"/>
        <w:rPr>
          <w:b/>
        </w:rPr>
      </w:pPr>
      <w:r w:rsidRPr="00DC11F5">
        <w:rPr>
          <w:b/>
        </w:rPr>
        <w:t>Паспорт компетенций</w:t>
      </w:r>
    </w:p>
    <w:p w:rsidR="00FC3B95" w:rsidRPr="00DC11F5" w:rsidRDefault="00FC3B95"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FC3B95" w:rsidRPr="00DC11F5" w:rsidTr="00A96FF5">
        <w:trPr>
          <w:trHeight w:val="726"/>
        </w:trPr>
        <w:tc>
          <w:tcPr>
            <w:tcW w:w="2093" w:type="dxa"/>
            <w:tcBorders>
              <w:top w:val="single" w:sz="4" w:space="0" w:color="auto"/>
              <w:left w:val="single" w:sz="4" w:space="0" w:color="auto"/>
              <w:bottom w:val="single" w:sz="4" w:space="0" w:color="auto"/>
              <w:right w:val="single" w:sz="4" w:space="0" w:color="auto"/>
            </w:tcBorders>
          </w:tcPr>
          <w:p w:rsidR="00FC3B95" w:rsidRPr="00DC11F5" w:rsidRDefault="00FC3B95" w:rsidP="00A96FF5">
            <w:pPr>
              <w:widowControl w:val="0"/>
              <w:contextualSpacing/>
              <w:jc w:val="both"/>
            </w:pPr>
            <w:r w:rsidRPr="00DC11F5">
              <w:t>Код оцениваемой компетенции (или её части)</w:t>
            </w:r>
          </w:p>
        </w:tc>
        <w:tc>
          <w:tcPr>
            <w:tcW w:w="1843" w:type="dxa"/>
            <w:tcBorders>
              <w:top w:val="single" w:sz="4" w:space="0" w:color="auto"/>
              <w:left w:val="single" w:sz="4" w:space="0" w:color="auto"/>
              <w:bottom w:val="single" w:sz="4" w:space="0" w:color="auto"/>
              <w:right w:val="single" w:sz="4" w:space="0" w:color="auto"/>
            </w:tcBorders>
          </w:tcPr>
          <w:p w:rsidR="00FC3B95" w:rsidRPr="00DC11F5" w:rsidRDefault="00FC3B95" w:rsidP="00A96FF5">
            <w:pPr>
              <w:widowControl w:val="0"/>
              <w:contextualSpacing/>
              <w:jc w:val="both"/>
            </w:pPr>
            <w:r w:rsidRPr="00DC11F5">
              <w:t xml:space="preserve">Вид контроля </w:t>
            </w:r>
          </w:p>
        </w:tc>
        <w:tc>
          <w:tcPr>
            <w:tcW w:w="5953" w:type="dxa"/>
            <w:tcBorders>
              <w:top w:val="single" w:sz="4" w:space="0" w:color="auto"/>
              <w:left w:val="single" w:sz="4" w:space="0" w:color="auto"/>
              <w:bottom w:val="single" w:sz="4" w:space="0" w:color="auto"/>
              <w:right w:val="single" w:sz="4" w:space="0" w:color="auto"/>
            </w:tcBorders>
          </w:tcPr>
          <w:p w:rsidR="00FC3B95" w:rsidRPr="00DC11F5" w:rsidRDefault="00FC3B95" w:rsidP="00533A37">
            <w:pPr>
              <w:widowControl w:val="0"/>
              <w:contextualSpacing/>
              <w:jc w:val="both"/>
            </w:pPr>
            <w:r w:rsidRPr="00DC11F5">
              <w:t>Компонент фонда оценочных средств</w:t>
            </w:r>
            <w:r w:rsidR="00F229AC">
              <w:t xml:space="preserve"> </w:t>
            </w:r>
          </w:p>
        </w:tc>
      </w:tr>
      <w:tr w:rsidR="00BB791C" w:rsidRPr="00DC11F5" w:rsidTr="00A96FF5">
        <w:trPr>
          <w:trHeight w:val="242"/>
        </w:trPr>
        <w:tc>
          <w:tcPr>
            <w:tcW w:w="2093" w:type="dxa"/>
            <w:vMerge w:val="restart"/>
            <w:tcBorders>
              <w:top w:val="single" w:sz="4" w:space="0" w:color="auto"/>
              <w:left w:val="single" w:sz="4" w:space="0" w:color="auto"/>
              <w:right w:val="single" w:sz="4" w:space="0" w:color="auto"/>
            </w:tcBorders>
          </w:tcPr>
          <w:p w:rsidR="00BB791C" w:rsidRDefault="00BB791C" w:rsidP="00533A37">
            <w:r>
              <w:t>ПК-</w:t>
            </w:r>
            <w:r w:rsidR="002477E2">
              <w:t>3</w:t>
            </w:r>
          </w:p>
          <w:p w:rsidR="00533A37" w:rsidRDefault="00533A37" w:rsidP="00533A37">
            <w:r>
              <w:t>ПК-</w:t>
            </w:r>
            <w:r w:rsidR="002477E2">
              <w:t>5</w:t>
            </w:r>
          </w:p>
          <w:p w:rsidR="00533A37" w:rsidRPr="00DC11F5" w:rsidRDefault="00533A37" w:rsidP="002477E2"/>
        </w:tc>
        <w:tc>
          <w:tcPr>
            <w:tcW w:w="1843" w:type="dxa"/>
            <w:tcBorders>
              <w:top w:val="single" w:sz="4" w:space="0" w:color="auto"/>
              <w:left w:val="single" w:sz="4" w:space="0" w:color="auto"/>
              <w:right w:val="single" w:sz="4" w:space="0" w:color="auto"/>
            </w:tcBorders>
          </w:tcPr>
          <w:p w:rsidR="00BB791C" w:rsidRPr="00DC11F5" w:rsidRDefault="00BB791C" w:rsidP="00E80F41">
            <w:r>
              <w:t>устный и письменный</w:t>
            </w:r>
          </w:p>
        </w:tc>
        <w:tc>
          <w:tcPr>
            <w:tcW w:w="5953" w:type="dxa"/>
            <w:tcBorders>
              <w:top w:val="single" w:sz="4" w:space="0" w:color="auto"/>
              <w:left w:val="single" w:sz="4" w:space="0" w:color="auto"/>
              <w:right w:val="single" w:sz="4" w:space="0" w:color="auto"/>
            </w:tcBorders>
          </w:tcPr>
          <w:p w:rsidR="00BB791C" w:rsidRDefault="00533A37" w:rsidP="00E80F41">
            <w:r>
              <w:t>Творческое задание</w:t>
            </w:r>
          </w:p>
        </w:tc>
      </w:tr>
      <w:tr w:rsidR="00BB791C" w:rsidRPr="00DC11F5" w:rsidTr="00A96FF5">
        <w:tc>
          <w:tcPr>
            <w:tcW w:w="2093" w:type="dxa"/>
            <w:vMerge/>
            <w:tcBorders>
              <w:left w:val="single" w:sz="4" w:space="0" w:color="auto"/>
              <w:bottom w:val="single" w:sz="4" w:space="0" w:color="auto"/>
              <w:right w:val="single" w:sz="4" w:space="0" w:color="auto"/>
            </w:tcBorders>
          </w:tcPr>
          <w:p w:rsidR="00BB791C" w:rsidRPr="00DC11F5" w:rsidRDefault="00BB791C" w:rsidP="00A96FF5">
            <w:pPr>
              <w:widowControl w:val="0"/>
              <w:contextualSpacing/>
              <w:jc w:val="both"/>
            </w:pPr>
          </w:p>
        </w:tc>
        <w:tc>
          <w:tcPr>
            <w:tcW w:w="1843" w:type="dxa"/>
            <w:tcBorders>
              <w:top w:val="single" w:sz="4" w:space="0" w:color="auto"/>
              <w:left w:val="single" w:sz="4" w:space="0" w:color="auto"/>
              <w:bottom w:val="single" w:sz="4" w:space="0" w:color="auto"/>
              <w:right w:val="single" w:sz="4" w:space="0" w:color="auto"/>
            </w:tcBorders>
          </w:tcPr>
          <w:p w:rsidR="00BB791C" w:rsidRPr="00DC11F5" w:rsidRDefault="00BB791C" w:rsidP="00E80F41">
            <w:r w:rsidRPr="00DC11F5">
              <w:t>устный</w:t>
            </w:r>
          </w:p>
        </w:tc>
        <w:tc>
          <w:tcPr>
            <w:tcW w:w="5953" w:type="dxa"/>
            <w:tcBorders>
              <w:top w:val="single" w:sz="4" w:space="0" w:color="auto"/>
              <w:left w:val="single" w:sz="4" w:space="0" w:color="auto"/>
              <w:bottom w:val="single" w:sz="4" w:space="0" w:color="auto"/>
              <w:right w:val="single" w:sz="4" w:space="0" w:color="auto"/>
            </w:tcBorders>
          </w:tcPr>
          <w:p w:rsidR="00BB791C" w:rsidRPr="00DC11F5" w:rsidRDefault="00B35D82" w:rsidP="00E80F41">
            <w:r>
              <w:t>Вопросы к зачету</w:t>
            </w:r>
          </w:p>
        </w:tc>
      </w:tr>
    </w:tbl>
    <w:p w:rsidR="00FC3B95" w:rsidRPr="00DC11F5" w:rsidRDefault="00FC3B95" w:rsidP="00FC3B95">
      <w:pPr>
        <w:ind w:firstLine="567"/>
        <w:jc w:val="both"/>
      </w:pPr>
    </w:p>
    <w:p w:rsidR="00FC3B95" w:rsidRPr="001F75E7" w:rsidRDefault="00253C7D" w:rsidP="001F75E7">
      <w:pPr>
        <w:pStyle w:val="a3"/>
        <w:numPr>
          <w:ilvl w:val="0"/>
          <w:numId w:val="10"/>
        </w:numPr>
        <w:jc w:val="both"/>
        <w:rPr>
          <w:rFonts w:eastAsia="Calibri"/>
          <w:b/>
          <w:lang w:eastAsia="en-US"/>
        </w:rPr>
      </w:pPr>
      <w:r w:rsidRPr="001F75E7">
        <w:rPr>
          <w:rFonts w:eastAsia="Calibri"/>
          <w:b/>
          <w:lang w:eastAsia="en-US"/>
        </w:rPr>
        <w:t>Критерии освоения компетенций</w:t>
      </w:r>
    </w:p>
    <w:p w:rsidR="00253C7D" w:rsidRPr="00DC11F5" w:rsidRDefault="00253C7D" w:rsidP="00FC3B95">
      <w:pPr>
        <w:jc w:val="both"/>
        <w:rPr>
          <w:rFonts w:eastAsia="Calibri"/>
          <w:lang w:eastAsia="en-US"/>
        </w:rPr>
      </w:pPr>
    </w:p>
    <w:p w:rsidR="00380BAF" w:rsidRPr="00DC11F5" w:rsidRDefault="00380BAF" w:rsidP="00380BAF">
      <w:pPr>
        <w:ind w:firstLine="709"/>
        <w:jc w:val="both"/>
        <w:rPr>
          <w:rFonts w:eastAsia="Calibri"/>
          <w:lang w:eastAsia="en-US"/>
        </w:rPr>
      </w:pPr>
      <w:r w:rsidRPr="00DC11F5">
        <w:rPr>
          <w:rFonts w:eastAsia="Calibri"/>
          <w:lang w:eastAsia="en-US"/>
        </w:rPr>
        <w:t>В качестве критериев освоения компетенций используются знания, умения, владения.</w:t>
      </w:r>
    </w:p>
    <w:p w:rsidR="00380BAF" w:rsidRDefault="00380BAF" w:rsidP="00380BAF">
      <w:pPr>
        <w:jc w:val="center"/>
        <w:rPr>
          <w:rFonts w:eastAsia="Calibri"/>
          <w:b/>
          <w:bCs/>
          <w:lang w:eastAsia="en-US"/>
        </w:rPr>
      </w:pPr>
    </w:p>
    <w:p w:rsidR="00380BAF" w:rsidRDefault="00380BAF" w:rsidP="00380BAF">
      <w:pPr>
        <w:jc w:val="center"/>
        <w:rPr>
          <w:rFonts w:eastAsia="Calibri"/>
          <w:b/>
          <w:bCs/>
          <w:lang w:eastAsia="en-US"/>
        </w:rPr>
      </w:pPr>
      <w:r w:rsidRPr="00BF46C4">
        <w:rPr>
          <w:rFonts w:eastAsia="Calibri"/>
          <w:b/>
          <w:bCs/>
          <w:lang w:eastAsia="en-US"/>
        </w:rPr>
        <w:t>Критерии оценки знаний студентов (пороговый уровень сформированности компетенции)</w:t>
      </w:r>
    </w:p>
    <w:p w:rsidR="00380BAF" w:rsidRPr="00BF46C4" w:rsidRDefault="00380BAF" w:rsidP="00380BAF">
      <w:pPr>
        <w:jc w:val="center"/>
        <w:rPr>
          <w:rFonts w:eastAsia="Calibri"/>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380BAF" w:rsidRPr="00BF46C4" w:rsidTr="000876E0">
        <w:trPr>
          <w:jc w:val="center"/>
        </w:trPr>
        <w:tc>
          <w:tcPr>
            <w:tcW w:w="1286" w:type="pct"/>
            <w:vAlign w:val="center"/>
          </w:tcPr>
          <w:p w:rsidR="00380BAF" w:rsidRPr="00BF46C4" w:rsidRDefault="00380BAF" w:rsidP="000876E0">
            <w:pPr>
              <w:jc w:val="center"/>
              <w:rPr>
                <w:rFonts w:eastAsia="Calibri"/>
                <w:b/>
                <w:lang w:eastAsia="en-US"/>
              </w:rPr>
            </w:pPr>
            <w:r w:rsidRPr="00BF46C4">
              <w:rPr>
                <w:rFonts w:eastAsia="Calibri"/>
                <w:b/>
                <w:lang w:eastAsia="en-US"/>
              </w:rPr>
              <w:t>Шкала оценивания</w:t>
            </w:r>
          </w:p>
        </w:tc>
        <w:tc>
          <w:tcPr>
            <w:tcW w:w="3714" w:type="pct"/>
            <w:vAlign w:val="center"/>
          </w:tcPr>
          <w:p w:rsidR="00380BAF" w:rsidRPr="00BF46C4" w:rsidRDefault="00380BAF" w:rsidP="000876E0">
            <w:pPr>
              <w:jc w:val="center"/>
              <w:rPr>
                <w:rFonts w:eastAsia="Calibri"/>
                <w:b/>
                <w:lang w:eastAsia="en-US"/>
              </w:rPr>
            </w:pPr>
            <w:r w:rsidRPr="00BF46C4">
              <w:rPr>
                <w:rFonts w:eastAsia="Calibri"/>
                <w:b/>
                <w:bCs/>
                <w:lang w:eastAsia="en-US"/>
              </w:rPr>
              <w:t>Показатели оценивания компетенций</w:t>
            </w:r>
          </w:p>
        </w:tc>
      </w:tr>
      <w:tr w:rsidR="00380BAF" w:rsidRPr="00BF46C4" w:rsidTr="000876E0">
        <w:trPr>
          <w:jc w:val="center"/>
        </w:trPr>
        <w:tc>
          <w:tcPr>
            <w:tcW w:w="1286" w:type="pct"/>
            <w:vAlign w:val="center"/>
          </w:tcPr>
          <w:p w:rsidR="00380BAF" w:rsidRPr="00BF46C4" w:rsidRDefault="00380BAF" w:rsidP="000876E0">
            <w:pPr>
              <w:jc w:val="center"/>
              <w:rPr>
                <w:rFonts w:eastAsia="Calibri"/>
                <w:b/>
                <w:lang w:eastAsia="en-US"/>
              </w:rPr>
            </w:pPr>
            <w:r w:rsidRPr="00BF46C4">
              <w:rPr>
                <w:rFonts w:eastAsia="Calibri"/>
                <w:b/>
                <w:lang w:eastAsia="en-US"/>
              </w:rPr>
              <w:t>Отлично</w:t>
            </w:r>
          </w:p>
        </w:tc>
        <w:tc>
          <w:tcPr>
            <w:tcW w:w="3714" w:type="pct"/>
          </w:tcPr>
          <w:p w:rsidR="00380BAF" w:rsidRPr="00F84CB8" w:rsidRDefault="00380BAF" w:rsidP="000876E0">
            <w:pPr>
              <w:rPr>
                <w:rFonts w:eastAsia="Calibri"/>
                <w:bCs/>
                <w:lang w:eastAsia="en-US"/>
              </w:rPr>
            </w:pPr>
            <w:r w:rsidRPr="00F84CB8">
              <w:rPr>
                <w:rFonts w:eastAsia="Calibri"/>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380BAF" w:rsidRPr="00F84CB8" w:rsidRDefault="00380BAF" w:rsidP="000876E0">
            <w:pPr>
              <w:rPr>
                <w:rFonts w:eastAsia="Calibri"/>
                <w:bCs/>
                <w:lang w:eastAsia="en-US"/>
              </w:rPr>
            </w:pPr>
            <w:r w:rsidRPr="00F84CB8">
              <w:rPr>
                <w:rFonts w:eastAsia="Calibri"/>
                <w:bCs/>
                <w:lang w:eastAsia="en-US"/>
              </w:rPr>
              <w:t>- делает квалифицированные выводы и обобщения;</w:t>
            </w:r>
          </w:p>
          <w:p w:rsidR="00380BAF" w:rsidRPr="00F84CB8" w:rsidRDefault="00380BAF" w:rsidP="000876E0">
            <w:pPr>
              <w:rPr>
                <w:rFonts w:eastAsia="Calibri"/>
                <w:bCs/>
                <w:lang w:eastAsia="en-US"/>
              </w:rPr>
            </w:pPr>
            <w:r w:rsidRPr="00F84CB8">
              <w:rPr>
                <w:rFonts w:eastAsia="Calibri"/>
                <w:bCs/>
                <w:lang w:eastAsia="en-US"/>
              </w:rPr>
              <w:t>- владеет на высококвалифицированном уровне системой понятий,</w:t>
            </w:r>
          </w:p>
          <w:p w:rsidR="00380BAF" w:rsidRPr="00BF46C4" w:rsidRDefault="00380BAF" w:rsidP="000876E0">
            <w:pPr>
              <w:rPr>
                <w:rFonts w:eastAsia="Calibri"/>
                <w:bCs/>
                <w:lang w:eastAsia="en-US"/>
              </w:rPr>
            </w:pPr>
            <w:r w:rsidRPr="00F84CB8">
              <w:rPr>
                <w:rFonts w:eastAsia="Calibri"/>
                <w:bCs/>
                <w:lang w:eastAsia="en-US"/>
              </w:rPr>
              <w:t>- аргументированно обосновывает те или иные решения композиционных заданий.</w:t>
            </w:r>
          </w:p>
        </w:tc>
      </w:tr>
      <w:tr w:rsidR="00380BAF" w:rsidRPr="00BF46C4" w:rsidTr="000876E0">
        <w:trPr>
          <w:jc w:val="center"/>
        </w:trPr>
        <w:tc>
          <w:tcPr>
            <w:tcW w:w="1286" w:type="pct"/>
            <w:vAlign w:val="center"/>
          </w:tcPr>
          <w:p w:rsidR="00380BAF" w:rsidRPr="00BF46C4" w:rsidRDefault="00380BAF" w:rsidP="000876E0">
            <w:pPr>
              <w:jc w:val="center"/>
              <w:rPr>
                <w:rFonts w:eastAsia="Calibri"/>
                <w:b/>
                <w:lang w:eastAsia="en-US"/>
              </w:rPr>
            </w:pPr>
            <w:r w:rsidRPr="00BF46C4">
              <w:rPr>
                <w:rFonts w:eastAsia="Calibri"/>
                <w:b/>
                <w:lang w:eastAsia="en-US"/>
              </w:rPr>
              <w:t>Хорошо</w:t>
            </w:r>
          </w:p>
        </w:tc>
        <w:tc>
          <w:tcPr>
            <w:tcW w:w="3714" w:type="pct"/>
          </w:tcPr>
          <w:p w:rsidR="00380BAF" w:rsidRPr="00193F18" w:rsidRDefault="00380BAF" w:rsidP="000876E0">
            <w:pPr>
              <w:rPr>
                <w:rFonts w:eastAsia="Calibri"/>
                <w:bCs/>
                <w:lang w:eastAsia="en-US"/>
              </w:rPr>
            </w:pPr>
            <w:r w:rsidRPr="00193F18">
              <w:rPr>
                <w:rFonts w:eastAsia="Calibri"/>
                <w:bCs/>
                <w:lang w:eastAsia="en-US"/>
              </w:rPr>
              <w:t>- студент твердо усвоил тему, грамотно и по существу излагает ее, опираясь на знания основной и дополнительной литературы;</w:t>
            </w:r>
          </w:p>
          <w:p w:rsidR="00380BAF" w:rsidRPr="00193F18" w:rsidRDefault="00380BAF" w:rsidP="000876E0">
            <w:pPr>
              <w:rPr>
                <w:rFonts w:eastAsia="Calibri"/>
                <w:bCs/>
                <w:lang w:eastAsia="en-US"/>
              </w:rPr>
            </w:pPr>
            <w:r w:rsidRPr="00193F18">
              <w:rPr>
                <w:rFonts w:eastAsia="Calibri"/>
                <w:bCs/>
                <w:lang w:eastAsia="en-US"/>
              </w:rPr>
              <w:t>- затрудняется в формулировании квалифицированных выводов и обобщений;</w:t>
            </w:r>
          </w:p>
          <w:p w:rsidR="00380BAF" w:rsidRPr="00193F18" w:rsidRDefault="00380BAF" w:rsidP="000876E0">
            <w:pPr>
              <w:rPr>
                <w:rFonts w:eastAsia="Calibri"/>
                <w:bCs/>
                <w:lang w:eastAsia="en-US"/>
              </w:rPr>
            </w:pPr>
            <w:r w:rsidRPr="00193F18">
              <w:rPr>
                <w:rFonts w:eastAsia="Calibri"/>
                <w:bCs/>
                <w:lang w:eastAsia="en-US"/>
              </w:rPr>
              <w:t>- владеет на достаточном уровне системой понятий,</w:t>
            </w:r>
          </w:p>
          <w:p w:rsidR="00380BAF" w:rsidRPr="00193F18" w:rsidRDefault="00380BAF" w:rsidP="000876E0">
            <w:pPr>
              <w:rPr>
                <w:rFonts w:eastAsia="Calibri"/>
                <w:bCs/>
                <w:lang w:eastAsia="en-US"/>
              </w:rPr>
            </w:pPr>
            <w:r w:rsidRPr="00193F18">
              <w:rPr>
                <w:rFonts w:eastAsia="Calibri"/>
                <w:bCs/>
                <w:lang w:eastAsia="en-US"/>
              </w:rPr>
              <w:t xml:space="preserve">- может рассказать о решении </w:t>
            </w:r>
            <w:r>
              <w:rPr>
                <w:rFonts w:eastAsia="Calibri"/>
                <w:bCs/>
                <w:lang w:eastAsia="en-US"/>
              </w:rPr>
              <w:t>по практическому заданию</w:t>
            </w:r>
            <w:r w:rsidRPr="00193F18">
              <w:rPr>
                <w:rFonts w:eastAsia="Calibri"/>
                <w:bCs/>
                <w:lang w:eastAsia="en-US"/>
              </w:rPr>
              <w:t xml:space="preserve"> </w:t>
            </w:r>
          </w:p>
        </w:tc>
      </w:tr>
      <w:tr w:rsidR="00380BAF" w:rsidRPr="00BF46C4" w:rsidTr="000876E0">
        <w:trPr>
          <w:jc w:val="center"/>
        </w:trPr>
        <w:tc>
          <w:tcPr>
            <w:tcW w:w="1286" w:type="pct"/>
            <w:vAlign w:val="center"/>
          </w:tcPr>
          <w:p w:rsidR="00380BAF" w:rsidRPr="00BF46C4" w:rsidRDefault="00380BAF" w:rsidP="000876E0">
            <w:pPr>
              <w:jc w:val="center"/>
              <w:rPr>
                <w:rFonts w:eastAsia="Calibri"/>
                <w:b/>
                <w:lang w:eastAsia="en-US"/>
              </w:rPr>
            </w:pPr>
            <w:r w:rsidRPr="00BF46C4">
              <w:rPr>
                <w:rFonts w:eastAsia="Calibri"/>
                <w:b/>
                <w:lang w:eastAsia="en-US"/>
              </w:rPr>
              <w:t>Удовлетворительно</w:t>
            </w:r>
          </w:p>
        </w:tc>
        <w:tc>
          <w:tcPr>
            <w:tcW w:w="3714" w:type="pct"/>
          </w:tcPr>
          <w:p w:rsidR="00380BAF" w:rsidRPr="00193F18" w:rsidRDefault="00380BAF" w:rsidP="000876E0">
            <w:pPr>
              <w:rPr>
                <w:rFonts w:eastAsia="Calibri"/>
                <w:bCs/>
                <w:lang w:eastAsia="en-US"/>
              </w:rPr>
            </w:pPr>
            <w:r w:rsidRPr="00193F18">
              <w:rPr>
                <w:rFonts w:eastAsia="Calibri"/>
                <w:bCs/>
                <w:lang w:eastAsia="en-US"/>
              </w:rPr>
              <w:t>- студент ориентируется в материале, однако затрудняется в его изложении;</w:t>
            </w:r>
          </w:p>
          <w:p w:rsidR="00380BAF" w:rsidRPr="00193F18" w:rsidRDefault="00380BAF" w:rsidP="000876E0">
            <w:pPr>
              <w:rPr>
                <w:rFonts w:eastAsia="Calibri"/>
                <w:bCs/>
                <w:lang w:eastAsia="en-US"/>
              </w:rPr>
            </w:pPr>
            <w:r w:rsidRPr="00193F18">
              <w:rPr>
                <w:rFonts w:eastAsia="Calibri"/>
                <w:bCs/>
                <w:lang w:eastAsia="en-US"/>
              </w:rPr>
              <w:t>- показывает недостаточность знаний основной и дополнительной литературы;</w:t>
            </w:r>
          </w:p>
          <w:p w:rsidR="00380BAF" w:rsidRPr="00193F18" w:rsidRDefault="00380BAF" w:rsidP="000876E0">
            <w:pPr>
              <w:rPr>
                <w:rFonts w:eastAsia="Calibri"/>
                <w:bCs/>
                <w:lang w:eastAsia="en-US"/>
              </w:rPr>
            </w:pPr>
            <w:r w:rsidRPr="00193F18">
              <w:rPr>
                <w:rFonts w:eastAsia="Calibri"/>
                <w:bCs/>
                <w:lang w:eastAsia="en-US"/>
              </w:rPr>
              <w:t>- слабо аргументирует законы композиции;</w:t>
            </w:r>
          </w:p>
          <w:p w:rsidR="00380BAF" w:rsidRPr="00193F18" w:rsidRDefault="00380BAF" w:rsidP="000876E0">
            <w:pPr>
              <w:rPr>
                <w:rFonts w:eastAsia="Calibri"/>
                <w:bCs/>
                <w:lang w:eastAsia="en-US"/>
              </w:rPr>
            </w:pPr>
            <w:r w:rsidRPr="00193F18">
              <w:rPr>
                <w:rFonts w:eastAsia="Calibri"/>
                <w:bCs/>
                <w:lang w:eastAsia="en-US"/>
              </w:rPr>
              <w:t>- практически не способен сформулировать выводы и обобщения;</w:t>
            </w:r>
          </w:p>
          <w:p w:rsidR="00380BAF" w:rsidRPr="00193F18" w:rsidRDefault="00380BAF" w:rsidP="000876E0">
            <w:pPr>
              <w:rPr>
                <w:rFonts w:eastAsia="Calibri"/>
                <w:bCs/>
                <w:lang w:eastAsia="en-US"/>
              </w:rPr>
            </w:pPr>
            <w:r w:rsidRPr="00193F18">
              <w:rPr>
                <w:rFonts w:eastAsia="Calibri"/>
                <w:bCs/>
                <w:lang w:eastAsia="en-US"/>
              </w:rPr>
              <w:t>- частично владеет системой понятий,</w:t>
            </w:r>
          </w:p>
          <w:p w:rsidR="00380BAF" w:rsidRPr="00193F18" w:rsidRDefault="00380BAF" w:rsidP="000876E0">
            <w:pPr>
              <w:rPr>
                <w:rFonts w:eastAsia="Calibri"/>
                <w:bCs/>
                <w:lang w:eastAsia="en-US"/>
              </w:rPr>
            </w:pPr>
            <w:r w:rsidRPr="00193F18">
              <w:rPr>
                <w:rFonts w:eastAsia="Calibri"/>
                <w:bCs/>
                <w:lang w:eastAsia="en-US"/>
              </w:rPr>
              <w:t>- не убедительно формулирует решение  в практическом задании.</w:t>
            </w:r>
          </w:p>
        </w:tc>
      </w:tr>
      <w:tr w:rsidR="00380BAF" w:rsidRPr="00BF46C4" w:rsidTr="000876E0">
        <w:trPr>
          <w:jc w:val="center"/>
        </w:trPr>
        <w:tc>
          <w:tcPr>
            <w:tcW w:w="1286" w:type="pct"/>
            <w:vAlign w:val="center"/>
          </w:tcPr>
          <w:p w:rsidR="00380BAF" w:rsidRPr="00BF46C4" w:rsidRDefault="00380BAF" w:rsidP="000876E0">
            <w:pPr>
              <w:jc w:val="center"/>
              <w:rPr>
                <w:rFonts w:eastAsia="Calibri"/>
                <w:b/>
                <w:lang w:eastAsia="en-US"/>
              </w:rPr>
            </w:pPr>
            <w:r w:rsidRPr="00BF46C4">
              <w:rPr>
                <w:rFonts w:eastAsia="Calibri"/>
                <w:b/>
                <w:lang w:eastAsia="en-US"/>
              </w:rPr>
              <w:t>Неудовлетворительно</w:t>
            </w:r>
          </w:p>
        </w:tc>
        <w:tc>
          <w:tcPr>
            <w:tcW w:w="3714" w:type="pct"/>
          </w:tcPr>
          <w:p w:rsidR="00380BAF" w:rsidRPr="00193F18" w:rsidRDefault="00380BAF" w:rsidP="000876E0">
            <w:pPr>
              <w:rPr>
                <w:rFonts w:eastAsia="Calibri"/>
                <w:bCs/>
                <w:lang w:eastAsia="en-US"/>
              </w:rPr>
            </w:pPr>
            <w:r w:rsidRPr="00193F18">
              <w:rPr>
                <w:rFonts w:eastAsia="Calibri"/>
                <w:bCs/>
                <w:lang w:eastAsia="en-US"/>
              </w:rPr>
              <w:t>- студент не усвоил значительной части материала;</w:t>
            </w:r>
          </w:p>
          <w:p w:rsidR="00380BAF" w:rsidRPr="00193F18" w:rsidRDefault="00380BAF" w:rsidP="000876E0">
            <w:pPr>
              <w:rPr>
                <w:rFonts w:eastAsia="Calibri"/>
                <w:bCs/>
                <w:lang w:eastAsia="en-US"/>
              </w:rPr>
            </w:pPr>
            <w:r w:rsidRPr="00193F18">
              <w:rPr>
                <w:rFonts w:eastAsia="Calibri"/>
                <w:bCs/>
                <w:lang w:eastAsia="en-US"/>
              </w:rPr>
              <w:t>-  не может аргументировать научные положения;</w:t>
            </w:r>
          </w:p>
          <w:p w:rsidR="00380BAF" w:rsidRPr="00193F18" w:rsidRDefault="00380BAF" w:rsidP="000876E0">
            <w:pPr>
              <w:rPr>
                <w:rFonts w:eastAsia="Calibri"/>
                <w:bCs/>
                <w:lang w:eastAsia="en-US"/>
              </w:rPr>
            </w:pPr>
            <w:r w:rsidRPr="00193F18">
              <w:rPr>
                <w:rFonts w:eastAsia="Calibri"/>
                <w:bCs/>
                <w:lang w:eastAsia="en-US"/>
              </w:rPr>
              <w:t>- не формулирует квалифицированных выводов и обобщений;</w:t>
            </w:r>
          </w:p>
          <w:p w:rsidR="00380BAF" w:rsidRPr="00193F18" w:rsidRDefault="00380BAF" w:rsidP="000876E0">
            <w:pPr>
              <w:rPr>
                <w:rFonts w:eastAsia="Calibri"/>
                <w:bCs/>
                <w:lang w:eastAsia="en-US"/>
              </w:rPr>
            </w:pPr>
            <w:r w:rsidRPr="00193F18">
              <w:rPr>
                <w:rFonts w:eastAsia="Calibri"/>
                <w:bCs/>
                <w:lang w:eastAsia="en-US"/>
              </w:rPr>
              <w:t>- не владеет системой понятий</w:t>
            </w:r>
          </w:p>
          <w:p w:rsidR="00380BAF" w:rsidRPr="00193F18" w:rsidRDefault="00380BAF" w:rsidP="000876E0">
            <w:pPr>
              <w:rPr>
                <w:rFonts w:eastAsia="Calibri"/>
                <w:bCs/>
                <w:lang w:eastAsia="en-US"/>
              </w:rPr>
            </w:pPr>
            <w:r w:rsidRPr="00193F18">
              <w:rPr>
                <w:rFonts w:eastAsia="Calibri"/>
                <w:bCs/>
                <w:lang w:eastAsia="en-US"/>
              </w:rPr>
              <w:t>- отсутствует практическая работа.</w:t>
            </w:r>
          </w:p>
        </w:tc>
      </w:tr>
    </w:tbl>
    <w:p w:rsidR="00380BAF" w:rsidRPr="00BF46C4" w:rsidRDefault="00380BAF" w:rsidP="00380BAF">
      <w:pPr>
        <w:jc w:val="center"/>
        <w:rPr>
          <w:rFonts w:eastAsia="Calibri"/>
          <w:bCs/>
          <w:lang w:eastAsia="en-US"/>
        </w:rPr>
      </w:pPr>
    </w:p>
    <w:p w:rsidR="00380BAF" w:rsidRPr="00BF46C4" w:rsidRDefault="00380BAF" w:rsidP="00380BAF">
      <w:pPr>
        <w:jc w:val="center"/>
        <w:rPr>
          <w:rFonts w:eastAsia="Calibri"/>
          <w:b/>
          <w:bCs/>
          <w:lang w:eastAsia="en-US"/>
        </w:rPr>
      </w:pPr>
      <w:r w:rsidRPr="00BF46C4">
        <w:rPr>
          <w:rFonts w:eastAsia="Calibri"/>
          <w:b/>
          <w:bCs/>
          <w:lang w:eastAsia="en-US"/>
        </w:rPr>
        <w:t xml:space="preserve">Критерии оценки умений студентов по решению учебно-профессиональных задач и заданий </w:t>
      </w:r>
    </w:p>
    <w:p w:rsidR="00380BAF" w:rsidRPr="00BF46C4" w:rsidRDefault="00380BAF" w:rsidP="00380BAF">
      <w:pPr>
        <w:jc w:val="center"/>
        <w:rPr>
          <w:rFonts w:eastAsia="Calibri"/>
          <w:b/>
          <w:bCs/>
          <w:lang w:eastAsia="en-US"/>
        </w:rPr>
      </w:pPr>
      <w:r w:rsidRPr="00BF46C4">
        <w:rPr>
          <w:rFonts w:eastAsia="Calibri"/>
          <w:b/>
          <w:bCs/>
          <w:lang w:eastAsia="en-US"/>
        </w:rPr>
        <w:t xml:space="preserve">(продвинутый уровень </w:t>
      </w:r>
      <w:r w:rsidRPr="00BF46C4">
        <w:rPr>
          <w:rFonts w:eastAsia="Calibri"/>
          <w:b/>
          <w:bCs/>
          <w:vanish/>
          <w:lang w:eastAsia="en-US"/>
        </w:rPr>
        <w:t>но овень сформированности компетенции)</w:t>
      </w:r>
      <w:r w:rsidRPr="00BF46C4">
        <w:rPr>
          <w:rFonts w:eastAsia="Calibri"/>
          <w:b/>
          <w:bCs/>
          <w:lang w:eastAsia="en-US"/>
        </w:rPr>
        <w:t>сформированности компетенции)</w:t>
      </w:r>
    </w:p>
    <w:p w:rsidR="00380BAF" w:rsidRPr="00BF46C4" w:rsidRDefault="00380BAF" w:rsidP="00380BAF">
      <w:pPr>
        <w:jc w:val="center"/>
        <w:rPr>
          <w:rFonts w:eastAsia="Calibri"/>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380BAF" w:rsidRPr="00BF46C4" w:rsidTr="000876E0">
        <w:trPr>
          <w:jc w:val="center"/>
        </w:trPr>
        <w:tc>
          <w:tcPr>
            <w:tcW w:w="1371" w:type="pct"/>
            <w:vAlign w:val="center"/>
          </w:tcPr>
          <w:p w:rsidR="00380BAF" w:rsidRPr="00BF46C4" w:rsidRDefault="00380BAF" w:rsidP="000876E0">
            <w:pPr>
              <w:jc w:val="center"/>
              <w:rPr>
                <w:rFonts w:eastAsia="Calibri"/>
                <w:b/>
                <w:lang w:eastAsia="en-US"/>
              </w:rPr>
            </w:pPr>
            <w:r w:rsidRPr="00BF46C4">
              <w:rPr>
                <w:rFonts w:eastAsia="Calibri"/>
                <w:b/>
                <w:lang w:eastAsia="en-US"/>
              </w:rPr>
              <w:t>Шкала оценивания</w:t>
            </w:r>
          </w:p>
        </w:tc>
        <w:tc>
          <w:tcPr>
            <w:tcW w:w="3629" w:type="pct"/>
            <w:vAlign w:val="center"/>
          </w:tcPr>
          <w:p w:rsidR="00380BAF" w:rsidRPr="00BF46C4" w:rsidRDefault="00380BAF" w:rsidP="000876E0">
            <w:pPr>
              <w:jc w:val="center"/>
              <w:rPr>
                <w:rFonts w:eastAsia="Calibri"/>
                <w:b/>
                <w:lang w:eastAsia="en-US"/>
              </w:rPr>
            </w:pPr>
            <w:r w:rsidRPr="00BF46C4">
              <w:rPr>
                <w:rFonts w:eastAsia="Calibri"/>
                <w:b/>
                <w:bCs/>
                <w:lang w:eastAsia="en-US"/>
              </w:rPr>
              <w:t>Показатели оценивания компетенций</w:t>
            </w:r>
          </w:p>
        </w:tc>
      </w:tr>
      <w:tr w:rsidR="00380BAF" w:rsidRPr="00BF46C4" w:rsidTr="000876E0">
        <w:trPr>
          <w:jc w:val="center"/>
        </w:trPr>
        <w:tc>
          <w:tcPr>
            <w:tcW w:w="1371" w:type="pct"/>
            <w:vAlign w:val="center"/>
          </w:tcPr>
          <w:p w:rsidR="00380BAF" w:rsidRPr="00BF46C4" w:rsidRDefault="00380BAF" w:rsidP="000876E0">
            <w:pPr>
              <w:jc w:val="center"/>
              <w:rPr>
                <w:rFonts w:eastAsia="Calibri"/>
                <w:b/>
                <w:lang w:eastAsia="en-US"/>
              </w:rPr>
            </w:pPr>
            <w:r w:rsidRPr="00BF46C4">
              <w:rPr>
                <w:rFonts w:eastAsia="Calibri"/>
                <w:b/>
                <w:lang w:eastAsia="en-US"/>
              </w:rPr>
              <w:t>Отлично</w:t>
            </w:r>
          </w:p>
        </w:tc>
        <w:tc>
          <w:tcPr>
            <w:tcW w:w="3629" w:type="pct"/>
          </w:tcPr>
          <w:p w:rsidR="00380BAF" w:rsidRPr="00BF46C4" w:rsidRDefault="00380BAF" w:rsidP="000876E0">
            <w:pPr>
              <w:rPr>
                <w:rFonts w:eastAsia="Calibri"/>
                <w:bCs/>
                <w:lang w:eastAsia="en-US"/>
              </w:rPr>
            </w:pPr>
            <w:r w:rsidRPr="00BF46C4">
              <w:rPr>
                <w:rFonts w:eastAsia="Calibri"/>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w:t>
            </w:r>
            <w:r>
              <w:rPr>
                <w:rFonts w:eastAsia="Calibri"/>
                <w:bCs/>
                <w:lang w:eastAsia="en-US"/>
              </w:rPr>
              <w:t>ение, используя научные понятия</w:t>
            </w:r>
          </w:p>
        </w:tc>
      </w:tr>
      <w:tr w:rsidR="00380BAF" w:rsidRPr="00BF46C4" w:rsidTr="000876E0">
        <w:trPr>
          <w:jc w:val="center"/>
        </w:trPr>
        <w:tc>
          <w:tcPr>
            <w:tcW w:w="1371" w:type="pct"/>
            <w:vAlign w:val="center"/>
          </w:tcPr>
          <w:p w:rsidR="00380BAF" w:rsidRPr="00BF46C4" w:rsidRDefault="00380BAF" w:rsidP="000876E0">
            <w:pPr>
              <w:jc w:val="center"/>
              <w:rPr>
                <w:rFonts w:eastAsia="Calibri"/>
                <w:b/>
                <w:lang w:eastAsia="en-US"/>
              </w:rPr>
            </w:pPr>
            <w:r w:rsidRPr="00BF46C4">
              <w:rPr>
                <w:rFonts w:eastAsia="Calibri"/>
                <w:b/>
                <w:lang w:eastAsia="en-US"/>
              </w:rPr>
              <w:t>Хорошо</w:t>
            </w:r>
          </w:p>
        </w:tc>
        <w:tc>
          <w:tcPr>
            <w:tcW w:w="3629" w:type="pct"/>
          </w:tcPr>
          <w:p w:rsidR="00380BAF" w:rsidRPr="00BF46C4" w:rsidRDefault="00380BAF" w:rsidP="000876E0">
            <w:pPr>
              <w:rPr>
                <w:rFonts w:eastAsia="Calibri"/>
                <w:bCs/>
                <w:lang w:eastAsia="en-US"/>
              </w:rPr>
            </w:pPr>
            <w:r w:rsidRPr="00BF46C4">
              <w:rPr>
                <w:rFonts w:eastAsia="Calibri"/>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380BAF" w:rsidRPr="00BF46C4" w:rsidTr="000876E0">
        <w:trPr>
          <w:jc w:val="center"/>
        </w:trPr>
        <w:tc>
          <w:tcPr>
            <w:tcW w:w="1371" w:type="pct"/>
            <w:vAlign w:val="center"/>
          </w:tcPr>
          <w:p w:rsidR="00380BAF" w:rsidRPr="00BF46C4" w:rsidRDefault="00380BAF" w:rsidP="000876E0">
            <w:pPr>
              <w:jc w:val="center"/>
              <w:rPr>
                <w:rFonts w:eastAsia="Calibri"/>
                <w:b/>
                <w:lang w:eastAsia="en-US"/>
              </w:rPr>
            </w:pPr>
            <w:r w:rsidRPr="00BF46C4">
              <w:rPr>
                <w:rFonts w:eastAsia="Calibri"/>
                <w:b/>
                <w:lang w:eastAsia="en-US"/>
              </w:rPr>
              <w:t>Удовлетворительно</w:t>
            </w:r>
          </w:p>
        </w:tc>
        <w:tc>
          <w:tcPr>
            <w:tcW w:w="3629" w:type="pct"/>
          </w:tcPr>
          <w:p w:rsidR="00380BAF" w:rsidRPr="00BF46C4" w:rsidRDefault="00380BAF" w:rsidP="000876E0">
            <w:pPr>
              <w:rPr>
                <w:rFonts w:eastAsia="Calibri"/>
                <w:bCs/>
                <w:lang w:eastAsia="en-US"/>
              </w:rPr>
            </w:pPr>
            <w:r w:rsidRPr="00BF46C4">
              <w:rPr>
                <w:rFonts w:eastAsia="Calibri"/>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380BAF" w:rsidRPr="00BF46C4" w:rsidTr="000876E0">
        <w:trPr>
          <w:jc w:val="center"/>
        </w:trPr>
        <w:tc>
          <w:tcPr>
            <w:tcW w:w="1371" w:type="pct"/>
            <w:vAlign w:val="center"/>
          </w:tcPr>
          <w:p w:rsidR="00380BAF" w:rsidRPr="00BF46C4" w:rsidRDefault="00380BAF" w:rsidP="000876E0">
            <w:pPr>
              <w:jc w:val="center"/>
              <w:rPr>
                <w:rFonts w:eastAsia="Calibri"/>
                <w:b/>
                <w:lang w:eastAsia="en-US"/>
              </w:rPr>
            </w:pPr>
            <w:r w:rsidRPr="00BF46C4">
              <w:rPr>
                <w:rFonts w:eastAsia="Calibri"/>
                <w:b/>
                <w:lang w:eastAsia="en-US"/>
              </w:rPr>
              <w:t>Неудовлетворительно</w:t>
            </w:r>
          </w:p>
        </w:tc>
        <w:tc>
          <w:tcPr>
            <w:tcW w:w="3629" w:type="pct"/>
          </w:tcPr>
          <w:p w:rsidR="00380BAF" w:rsidRPr="00BF46C4" w:rsidRDefault="00380BAF" w:rsidP="000876E0">
            <w:pPr>
              <w:rPr>
                <w:rFonts w:eastAsia="Calibri"/>
                <w:bCs/>
                <w:lang w:eastAsia="en-US"/>
              </w:rPr>
            </w:pPr>
            <w:r w:rsidRPr="00BF46C4">
              <w:rPr>
                <w:rFonts w:eastAsia="Calibri"/>
                <w:bCs/>
                <w:lang w:eastAsia="en-US"/>
              </w:rPr>
              <w:t xml:space="preserve">студент не решил учебно-профессиональную задачу или задание. </w:t>
            </w:r>
          </w:p>
        </w:tc>
      </w:tr>
    </w:tbl>
    <w:p w:rsidR="00380BAF" w:rsidRPr="00BF46C4" w:rsidRDefault="00380BAF" w:rsidP="00380BAF">
      <w:pPr>
        <w:jc w:val="center"/>
        <w:rPr>
          <w:rFonts w:eastAsia="Calibri"/>
          <w:bCs/>
          <w:lang w:eastAsia="en-US"/>
        </w:rPr>
      </w:pPr>
    </w:p>
    <w:p w:rsidR="00380BAF" w:rsidRPr="00BF46C4" w:rsidRDefault="00380BAF" w:rsidP="00380BAF">
      <w:pPr>
        <w:jc w:val="center"/>
        <w:rPr>
          <w:rFonts w:eastAsia="Calibri"/>
          <w:bCs/>
          <w:lang w:eastAsia="en-US"/>
        </w:rPr>
      </w:pPr>
      <w:r w:rsidRPr="00BF46C4">
        <w:rPr>
          <w:rFonts w:eastAsia="Calibri"/>
          <w:b/>
          <w:lang w:eastAsia="en-US"/>
        </w:rPr>
        <w:t xml:space="preserve">Критерии оценки владения студентами навыками </w:t>
      </w:r>
      <w:r w:rsidRPr="00BF46C4">
        <w:rPr>
          <w:rFonts w:eastAsia="Calibri"/>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380BAF" w:rsidRPr="00BF46C4" w:rsidRDefault="00380BAF" w:rsidP="00380BAF">
      <w:pPr>
        <w:jc w:val="center"/>
        <w:rPr>
          <w:rFonts w:eastAsia="Calibri"/>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380BAF" w:rsidRPr="00BF46C4" w:rsidTr="000876E0">
        <w:trPr>
          <w:jc w:val="center"/>
        </w:trPr>
        <w:tc>
          <w:tcPr>
            <w:tcW w:w="1390" w:type="pct"/>
            <w:vAlign w:val="center"/>
          </w:tcPr>
          <w:p w:rsidR="00380BAF" w:rsidRPr="00BF46C4" w:rsidRDefault="00380BAF" w:rsidP="000876E0">
            <w:pPr>
              <w:jc w:val="center"/>
              <w:rPr>
                <w:rFonts w:eastAsia="Calibri"/>
                <w:b/>
                <w:lang w:eastAsia="en-US"/>
              </w:rPr>
            </w:pPr>
            <w:r w:rsidRPr="00BF46C4">
              <w:rPr>
                <w:rFonts w:eastAsia="Calibri"/>
                <w:b/>
                <w:lang w:eastAsia="en-US"/>
              </w:rPr>
              <w:t>Шкала оценивания</w:t>
            </w:r>
          </w:p>
        </w:tc>
        <w:tc>
          <w:tcPr>
            <w:tcW w:w="3610" w:type="pct"/>
            <w:vAlign w:val="center"/>
          </w:tcPr>
          <w:p w:rsidR="00380BAF" w:rsidRPr="00BF46C4" w:rsidRDefault="00380BAF" w:rsidP="000876E0">
            <w:pPr>
              <w:jc w:val="center"/>
              <w:rPr>
                <w:rFonts w:eastAsia="Calibri"/>
                <w:b/>
                <w:lang w:eastAsia="en-US"/>
              </w:rPr>
            </w:pPr>
            <w:r w:rsidRPr="00BF46C4">
              <w:rPr>
                <w:rFonts w:eastAsia="Calibri"/>
                <w:b/>
                <w:bCs/>
                <w:lang w:eastAsia="en-US"/>
              </w:rPr>
              <w:t>Показатели оценивания компетенций</w:t>
            </w:r>
          </w:p>
        </w:tc>
      </w:tr>
      <w:tr w:rsidR="00380BAF" w:rsidRPr="00BF46C4" w:rsidTr="000876E0">
        <w:trPr>
          <w:jc w:val="center"/>
        </w:trPr>
        <w:tc>
          <w:tcPr>
            <w:tcW w:w="1390" w:type="pct"/>
          </w:tcPr>
          <w:p w:rsidR="00380BAF" w:rsidRPr="00BF46C4" w:rsidRDefault="00380BAF" w:rsidP="000876E0">
            <w:pPr>
              <w:jc w:val="center"/>
              <w:rPr>
                <w:rFonts w:eastAsia="Calibri"/>
                <w:b/>
                <w:lang w:eastAsia="en-US"/>
              </w:rPr>
            </w:pPr>
            <w:r w:rsidRPr="00BF46C4">
              <w:rPr>
                <w:rFonts w:eastAsia="Calibri"/>
                <w:b/>
                <w:lang w:eastAsia="en-US"/>
              </w:rPr>
              <w:t>Отлично</w:t>
            </w:r>
          </w:p>
        </w:tc>
        <w:tc>
          <w:tcPr>
            <w:tcW w:w="3610" w:type="pct"/>
          </w:tcPr>
          <w:p w:rsidR="00380BAF" w:rsidRPr="00F84CB8" w:rsidRDefault="00380BAF" w:rsidP="000876E0">
            <w:pPr>
              <w:rPr>
                <w:rFonts w:eastAsia="Calibri"/>
                <w:bCs/>
                <w:lang w:eastAsia="en-US"/>
              </w:rPr>
            </w:pPr>
            <w:r w:rsidRPr="00F84CB8">
              <w:rPr>
                <w:rFonts w:eastAsia="Calibri"/>
                <w:bCs/>
                <w:lang w:eastAsia="en-US"/>
              </w:rPr>
              <w:t>даны исчерпывающие и обоснованные ответы на все поставленные вопросы, правильно и рационально (с использованием рациональных методик</w:t>
            </w:r>
            <w:r>
              <w:rPr>
                <w:rFonts w:eastAsia="Calibri"/>
                <w:bCs/>
                <w:lang w:eastAsia="en-US"/>
              </w:rPr>
              <w:t xml:space="preserve">) решены практические задачи, </w:t>
            </w:r>
            <w:r w:rsidRPr="00F84CB8">
              <w:rPr>
                <w:rFonts w:eastAsia="Calibri"/>
                <w:bCs/>
                <w:lang w:eastAsia="en-US"/>
              </w:rPr>
              <w:t xml:space="preserve">аргументированно обосновывает и доказывает актуальность решения </w:t>
            </w:r>
            <w:r>
              <w:rPr>
                <w:rFonts w:eastAsia="Calibri"/>
                <w:bCs/>
                <w:lang w:eastAsia="en-US"/>
              </w:rPr>
              <w:t>практического задания</w:t>
            </w:r>
            <w:r w:rsidRPr="00F84CB8">
              <w:rPr>
                <w:rFonts w:eastAsia="Calibri"/>
                <w:bCs/>
                <w:lang w:eastAsia="en-US"/>
              </w:rPr>
              <w:t>,  на высоком профессиональном уровне выполняет</w:t>
            </w:r>
            <w:r>
              <w:rPr>
                <w:rFonts w:eastAsia="Calibri"/>
                <w:bCs/>
                <w:lang w:eastAsia="en-US"/>
              </w:rPr>
              <w:t xml:space="preserve"> практическую часть работы</w:t>
            </w:r>
            <w:r w:rsidRPr="00F84CB8">
              <w:rPr>
                <w:rFonts w:eastAsia="Calibri"/>
                <w:bCs/>
                <w:lang w:eastAsia="en-US"/>
              </w:rPr>
              <w:t xml:space="preserve"> согласно заданию,  представляет на просмотр  в полном объёме профессионально выполненные </w:t>
            </w:r>
            <w:r>
              <w:rPr>
                <w:rFonts w:eastAsia="Calibri"/>
                <w:bCs/>
                <w:lang w:eastAsia="en-US"/>
              </w:rPr>
              <w:t>композиционные и иные</w:t>
            </w:r>
            <w:r w:rsidRPr="00F84CB8">
              <w:rPr>
                <w:rFonts w:eastAsia="Calibri"/>
                <w:bCs/>
                <w:lang w:eastAsia="en-US"/>
              </w:rPr>
              <w:t xml:space="preserve"> задания в графическом и цветовом исполнении.</w:t>
            </w:r>
          </w:p>
        </w:tc>
      </w:tr>
      <w:tr w:rsidR="00380BAF" w:rsidRPr="00BF46C4" w:rsidTr="000876E0">
        <w:trPr>
          <w:jc w:val="center"/>
        </w:trPr>
        <w:tc>
          <w:tcPr>
            <w:tcW w:w="1390" w:type="pct"/>
          </w:tcPr>
          <w:p w:rsidR="00380BAF" w:rsidRPr="00BF46C4" w:rsidRDefault="00380BAF" w:rsidP="000876E0">
            <w:pPr>
              <w:jc w:val="center"/>
              <w:rPr>
                <w:rFonts w:eastAsia="Calibri"/>
                <w:b/>
                <w:lang w:eastAsia="en-US"/>
              </w:rPr>
            </w:pPr>
            <w:r w:rsidRPr="00BF46C4">
              <w:rPr>
                <w:rFonts w:eastAsia="Calibri"/>
                <w:b/>
                <w:lang w:eastAsia="en-US"/>
              </w:rPr>
              <w:t>Хорошо</w:t>
            </w:r>
          </w:p>
        </w:tc>
        <w:tc>
          <w:tcPr>
            <w:tcW w:w="3610" w:type="pct"/>
          </w:tcPr>
          <w:p w:rsidR="00380BAF" w:rsidRPr="00F84CB8" w:rsidRDefault="00380BAF" w:rsidP="000876E0">
            <w:pPr>
              <w:rPr>
                <w:rFonts w:eastAsia="Calibri"/>
                <w:bCs/>
                <w:lang w:eastAsia="en-US"/>
              </w:rPr>
            </w:pPr>
            <w:r w:rsidRPr="00F84CB8">
              <w:rPr>
                <w:rFonts w:eastAsia="Calibri"/>
                <w:bCs/>
                <w:lang w:eastAsia="en-US"/>
              </w:rPr>
              <w:t xml:space="preserve">даны полные, достаточно обоснованные ответы на поставленные вопросы, правильно решены практические задания; при ответах не всегда выделялось главное, при решении практических задач не всегда использовались рациональные методики; ответы в основном были краткими, но не всегда четкими, </w:t>
            </w:r>
            <w:r w:rsidRPr="00F84CB8">
              <w:t xml:space="preserve"> </w:t>
            </w:r>
            <w:r w:rsidRPr="00F84CB8">
              <w:rPr>
                <w:rFonts w:eastAsia="Calibri"/>
                <w:bCs/>
                <w:lang w:eastAsia="en-US"/>
              </w:rPr>
              <w:t xml:space="preserve">аргументированно обосновывает и доказывает  правильность решения практических заданий,  на профессиональном уровне  и в полном объёме выполняет практические работы  согласно заданию, грамотно применяет законы композиции в  графических и цветовых решениях  композиционных  заданиях. </w:t>
            </w:r>
          </w:p>
        </w:tc>
      </w:tr>
      <w:tr w:rsidR="00380BAF" w:rsidRPr="00BF46C4" w:rsidTr="000876E0">
        <w:trPr>
          <w:jc w:val="center"/>
        </w:trPr>
        <w:tc>
          <w:tcPr>
            <w:tcW w:w="1390" w:type="pct"/>
          </w:tcPr>
          <w:p w:rsidR="00380BAF" w:rsidRPr="00BF46C4" w:rsidRDefault="00380BAF" w:rsidP="000876E0">
            <w:pPr>
              <w:jc w:val="center"/>
              <w:rPr>
                <w:rFonts w:eastAsia="Calibri"/>
                <w:b/>
                <w:lang w:eastAsia="en-US"/>
              </w:rPr>
            </w:pPr>
            <w:r w:rsidRPr="00BF46C4">
              <w:rPr>
                <w:rFonts w:eastAsia="Calibri"/>
                <w:b/>
                <w:lang w:eastAsia="en-US"/>
              </w:rPr>
              <w:t>Удовлетворительно</w:t>
            </w:r>
          </w:p>
        </w:tc>
        <w:tc>
          <w:tcPr>
            <w:tcW w:w="3610" w:type="pct"/>
          </w:tcPr>
          <w:p w:rsidR="00380BAF" w:rsidRPr="00F84CB8" w:rsidRDefault="00380BAF" w:rsidP="000876E0">
            <w:pPr>
              <w:rPr>
                <w:rFonts w:eastAsia="Calibri"/>
                <w:bCs/>
                <w:lang w:eastAsia="en-US"/>
              </w:rPr>
            </w:pPr>
            <w:r w:rsidRPr="00F84CB8">
              <w:rPr>
                <w:rFonts w:eastAsia="Calibri"/>
                <w:bCs/>
                <w:lang w:eastAsia="en-US"/>
              </w:rPr>
              <w:t>даны в основном правильные ответы на все поставленные вопросы, но без должной глубины и обоснования, при решении практических задач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 не достаточно аргументированно обосновывает и доказывает актуальность  решения практических заданий,  на профессиональном уровне, но с некоторыми замечаниями выполняет  весь объем практических разработок  композиционных заданий , грамотно компонует, выполняет графические, цветовые варианты практических заданий.</w:t>
            </w:r>
          </w:p>
        </w:tc>
      </w:tr>
      <w:tr w:rsidR="00380BAF" w:rsidRPr="00BF46C4" w:rsidTr="000876E0">
        <w:trPr>
          <w:jc w:val="center"/>
        </w:trPr>
        <w:tc>
          <w:tcPr>
            <w:tcW w:w="1390" w:type="pct"/>
          </w:tcPr>
          <w:p w:rsidR="00380BAF" w:rsidRPr="00BF46C4" w:rsidRDefault="00380BAF" w:rsidP="000876E0">
            <w:pPr>
              <w:jc w:val="center"/>
              <w:rPr>
                <w:rFonts w:eastAsia="Calibri"/>
                <w:b/>
                <w:lang w:eastAsia="en-US"/>
              </w:rPr>
            </w:pPr>
            <w:r w:rsidRPr="00BF46C4">
              <w:rPr>
                <w:rFonts w:eastAsia="Calibri"/>
                <w:b/>
                <w:lang w:eastAsia="en-US"/>
              </w:rPr>
              <w:t>Неудовлетворительно</w:t>
            </w:r>
          </w:p>
        </w:tc>
        <w:tc>
          <w:tcPr>
            <w:tcW w:w="3610" w:type="pct"/>
          </w:tcPr>
          <w:p w:rsidR="00380BAF" w:rsidRPr="00F84CB8" w:rsidRDefault="00380BAF" w:rsidP="000876E0">
            <w:pPr>
              <w:rPr>
                <w:rFonts w:eastAsia="Calibri"/>
                <w:bCs/>
                <w:lang w:eastAsia="en-US"/>
              </w:rPr>
            </w:pPr>
            <w:r w:rsidRPr="00F84CB8">
              <w:rPr>
                <w:rFonts w:eastAsia="Calibri"/>
                <w:bCs/>
                <w:lang w:eastAsia="en-US"/>
              </w:rPr>
              <w:t>не выполнены требования, предъявляемые к навыкам, оцениваемым “удовлетворительно”, не в полном объеме выполнены практические задания.</w:t>
            </w:r>
          </w:p>
        </w:tc>
      </w:tr>
    </w:tbl>
    <w:p w:rsidR="00380BAF" w:rsidRDefault="00380BAF" w:rsidP="00380BAF">
      <w:pPr>
        <w:ind w:left="360"/>
        <w:jc w:val="both"/>
        <w:rPr>
          <w:b/>
        </w:rPr>
      </w:pPr>
    </w:p>
    <w:p w:rsidR="00FC3B95" w:rsidRPr="00DC11F5" w:rsidRDefault="00FC3B95" w:rsidP="00FC3B95">
      <w:pPr>
        <w:ind w:left="360"/>
        <w:jc w:val="both"/>
        <w:rPr>
          <w:b/>
        </w:rPr>
      </w:pPr>
    </w:p>
    <w:p w:rsidR="00FC3B95" w:rsidRDefault="008A7E41" w:rsidP="002F2124">
      <w:pPr>
        <w:numPr>
          <w:ilvl w:val="0"/>
          <w:numId w:val="10"/>
        </w:numPr>
        <w:autoSpaceDE w:val="0"/>
        <w:autoSpaceDN w:val="0"/>
        <w:adjustRightInd w:val="0"/>
        <w:jc w:val="both"/>
        <w:rPr>
          <w:b/>
          <w:bCs/>
        </w:rPr>
      </w:pPr>
      <w:r>
        <w:rPr>
          <w:b/>
          <w:bCs/>
        </w:rPr>
        <w:t>К</w:t>
      </w:r>
      <w:r w:rsidR="00FC3B95"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533A37" w:rsidRDefault="00533A37" w:rsidP="00533A37">
      <w:pPr>
        <w:autoSpaceDE w:val="0"/>
        <w:autoSpaceDN w:val="0"/>
        <w:adjustRightInd w:val="0"/>
        <w:ind w:left="720"/>
        <w:jc w:val="both"/>
        <w:rPr>
          <w:b/>
          <w:bCs/>
        </w:rPr>
      </w:pPr>
    </w:p>
    <w:p w:rsidR="00533A37" w:rsidRPr="00DC11F5" w:rsidRDefault="004C1698" w:rsidP="00533A37">
      <w:pPr>
        <w:autoSpaceDE w:val="0"/>
        <w:autoSpaceDN w:val="0"/>
        <w:adjustRightInd w:val="0"/>
        <w:ind w:left="720"/>
        <w:jc w:val="both"/>
        <w:rPr>
          <w:b/>
          <w:bCs/>
        </w:rPr>
      </w:pPr>
      <w:r>
        <w:rPr>
          <w:b/>
          <w:bCs/>
        </w:rPr>
        <w:t xml:space="preserve">                                      </w:t>
      </w:r>
      <w:r w:rsidR="00533A37">
        <w:rPr>
          <w:b/>
          <w:bCs/>
        </w:rPr>
        <w:t>Примерный с</w:t>
      </w:r>
      <w:r>
        <w:rPr>
          <w:b/>
          <w:bCs/>
        </w:rPr>
        <w:t>п</w:t>
      </w:r>
      <w:r w:rsidR="00533A37">
        <w:rPr>
          <w:b/>
          <w:bCs/>
        </w:rPr>
        <w:t>исок вопросов</w:t>
      </w:r>
    </w:p>
    <w:p w:rsidR="00BB791C" w:rsidRDefault="00BB791C" w:rsidP="00BB791C">
      <w:pPr>
        <w:pStyle w:val="a3"/>
        <w:rPr>
          <w:b/>
        </w:rPr>
      </w:pPr>
    </w:p>
    <w:p w:rsidR="000A68EA" w:rsidRPr="009954D6" w:rsidRDefault="004C1698" w:rsidP="001F75E7">
      <w:pPr>
        <w:pStyle w:val="a3"/>
        <w:numPr>
          <w:ilvl w:val="0"/>
          <w:numId w:val="18"/>
        </w:numPr>
        <w:rPr>
          <w:color w:val="000000"/>
          <w:spacing w:val="5"/>
        </w:rPr>
      </w:pPr>
      <w:bookmarkStart w:id="0" w:name="_GoBack"/>
      <w:bookmarkEnd w:id="0"/>
      <w:r>
        <w:t>Где впервые зародилось парковое искусство</w:t>
      </w:r>
      <w:r w:rsidRPr="009954D6">
        <w:rPr>
          <w:color w:val="000000"/>
          <w:spacing w:val="5"/>
        </w:rPr>
        <w:t>?</w:t>
      </w:r>
    </w:p>
    <w:p w:rsidR="000A68EA" w:rsidRPr="004C1698" w:rsidRDefault="000A68EA" w:rsidP="001F75E7">
      <w:pPr>
        <w:pStyle w:val="a3"/>
        <w:numPr>
          <w:ilvl w:val="0"/>
          <w:numId w:val="18"/>
        </w:numPr>
      </w:pPr>
      <w:r w:rsidRPr="000A68EA">
        <w:t>Основные направления развития ландшафтной архитектуры</w:t>
      </w:r>
    </w:p>
    <w:p w:rsidR="00533A37" w:rsidRPr="000A68EA" w:rsidRDefault="004C1698" w:rsidP="001F75E7">
      <w:pPr>
        <w:pStyle w:val="a3"/>
        <w:numPr>
          <w:ilvl w:val="0"/>
          <w:numId w:val="18"/>
        </w:numPr>
      </w:pPr>
      <w:r w:rsidRPr="009954D6">
        <w:rPr>
          <w:color w:val="000000"/>
          <w:spacing w:val="5"/>
        </w:rPr>
        <w:t>Какие основные типы планировок используют в ландшафтном дизайне?</w:t>
      </w:r>
    </w:p>
    <w:p w:rsidR="000A68EA" w:rsidRDefault="000A68EA" w:rsidP="001F75E7">
      <w:pPr>
        <w:pStyle w:val="a3"/>
        <w:numPr>
          <w:ilvl w:val="0"/>
          <w:numId w:val="18"/>
        </w:numPr>
      </w:pPr>
      <w:r w:rsidRPr="000A68EA">
        <w:t>Основные функции зеленых насаждений в городской среде</w:t>
      </w:r>
    </w:p>
    <w:p w:rsidR="000A68EA" w:rsidRDefault="000A68EA" w:rsidP="001F75E7">
      <w:pPr>
        <w:pStyle w:val="a3"/>
        <w:numPr>
          <w:ilvl w:val="0"/>
          <w:numId w:val="18"/>
        </w:numPr>
      </w:pPr>
      <w:r w:rsidRPr="000A68EA">
        <w:t>Что такое стиль в вашем понимании?</w:t>
      </w:r>
    </w:p>
    <w:p w:rsidR="000A68EA" w:rsidRDefault="000A68EA" w:rsidP="001F75E7">
      <w:pPr>
        <w:pStyle w:val="a3"/>
        <w:numPr>
          <w:ilvl w:val="0"/>
          <w:numId w:val="18"/>
        </w:numPr>
      </w:pPr>
      <w:r>
        <w:t>Каковы о</w:t>
      </w:r>
      <w:r w:rsidRPr="000A68EA">
        <w:t>птимальные размеры малого сада</w:t>
      </w:r>
      <w:r>
        <w:t>?</w:t>
      </w:r>
    </w:p>
    <w:p w:rsidR="000A68EA" w:rsidRPr="009954D6" w:rsidRDefault="000A68EA" w:rsidP="001F75E7">
      <w:pPr>
        <w:pStyle w:val="a3"/>
        <w:numPr>
          <w:ilvl w:val="0"/>
          <w:numId w:val="18"/>
        </w:numPr>
        <w:rPr>
          <w:color w:val="444444"/>
          <w:sz w:val="23"/>
          <w:szCs w:val="23"/>
          <w:shd w:val="clear" w:color="auto" w:fill="FFFFFF"/>
        </w:rPr>
      </w:pPr>
      <w:r w:rsidRPr="009954D6">
        <w:rPr>
          <w:color w:val="444444"/>
          <w:sz w:val="23"/>
          <w:szCs w:val="23"/>
          <w:shd w:val="clear" w:color="auto" w:fill="FFFFFF"/>
        </w:rPr>
        <w:t>Перечислите основные виды ландшафтных группировок.</w:t>
      </w:r>
    </w:p>
    <w:p w:rsidR="000A68EA" w:rsidRPr="009954D6" w:rsidRDefault="000A68EA" w:rsidP="001F75E7">
      <w:pPr>
        <w:pStyle w:val="a3"/>
        <w:numPr>
          <w:ilvl w:val="0"/>
          <w:numId w:val="18"/>
        </w:numPr>
        <w:shd w:val="clear" w:color="auto" w:fill="FFFFFF"/>
        <w:spacing w:after="225"/>
        <w:textAlignment w:val="baseline"/>
        <w:rPr>
          <w:color w:val="444444"/>
          <w:sz w:val="23"/>
          <w:szCs w:val="23"/>
        </w:rPr>
      </w:pPr>
      <w:r w:rsidRPr="009954D6">
        <w:rPr>
          <w:color w:val="444444"/>
          <w:sz w:val="23"/>
          <w:szCs w:val="23"/>
        </w:rPr>
        <w:t>Перечислите основные ландшафтные объекты, которые относятся к озелененным территориям общественного назначения.</w:t>
      </w:r>
    </w:p>
    <w:p w:rsidR="009954D6" w:rsidRPr="009954D6" w:rsidRDefault="009954D6" w:rsidP="001F75E7">
      <w:pPr>
        <w:pStyle w:val="a3"/>
        <w:numPr>
          <w:ilvl w:val="0"/>
          <w:numId w:val="18"/>
        </w:numPr>
        <w:shd w:val="clear" w:color="auto" w:fill="FFFFFF"/>
        <w:spacing w:after="225"/>
        <w:textAlignment w:val="baseline"/>
        <w:rPr>
          <w:color w:val="444444"/>
          <w:sz w:val="23"/>
          <w:szCs w:val="23"/>
        </w:rPr>
      </w:pPr>
      <w:r w:rsidRPr="009954D6">
        <w:rPr>
          <w:color w:val="444444"/>
          <w:sz w:val="23"/>
          <w:szCs w:val="23"/>
        </w:rPr>
        <w:t>Дайте определение понятию «среда открытых пространств».</w:t>
      </w:r>
    </w:p>
    <w:p w:rsidR="009954D6" w:rsidRDefault="009954D6" w:rsidP="001F75E7">
      <w:pPr>
        <w:pStyle w:val="a3"/>
        <w:numPr>
          <w:ilvl w:val="0"/>
          <w:numId w:val="18"/>
        </w:numPr>
        <w:shd w:val="clear" w:color="auto" w:fill="FFFFFF"/>
        <w:spacing w:after="225"/>
        <w:textAlignment w:val="baseline"/>
        <w:rPr>
          <w:color w:val="444444"/>
          <w:sz w:val="23"/>
          <w:szCs w:val="23"/>
        </w:rPr>
      </w:pPr>
      <w:r w:rsidRPr="009954D6">
        <w:rPr>
          <w:color w:val="444444"/>
          <w:sz w:val="23"/>
          <w:szCs w:val="23"/>
        </w:rPr>
        <w:t>Что такое бульвар?</w:t>
      </w:r>
    </w:p>
    <w:p w:rsidR="009954D6" w:rsidRPr="009954D6" w:rsidRDefault="009954D6" w:rsidP="001F75E7">
      <w:pPr>
        <w:pStyle w:val="a3"/>
        <w:numPr>
          <w:ilvl w:val="0"/>
          <w:numId w:val="18"/>
        </w:numPr>
        <w:shd w:val="clear" w:color="auto" w:fill="FFFFFF"/>
        <w:spacing w:after="225"/>
        <w:textAlignment w:val="baseline"/>
        <w:rPr>
          <w:color w:val="444444"/>
          <w:sz w:val="23"/>
          <w:szCs w:val="23"/>
        </w:rPr>
      </w:pPr>
      <w:r w:rsidRPr="009954D6">
        <w:rPr>
          <w:color w:val="444444"/>
          <w:sz w:val="23"/>
          <w:szCs w:val="23"/>
        </w:rPr>
        <w:t>Дать понятие — что такое сквер?</w:t>
      </w:r>
    </w:p>
    <w:p w:rsidR="000A68EA" w:rsidRPr="009954D6" w:rsidRDefault="000A68EA" w:rsidP="001F75E7">
      <w:pPr>
        <w:pStyle w:val="a3"/>
        <w:numPr>
          <w:ilvl w:val="0"/>
          <w:numId w:val="18"/>
        </w:numPr>
        <w:shd w:val="clear" w:color="auto" w:fill="FFFFFF"/>
        <w:spacing w:after="225"/>
        <w:textAlignment w:val="baseline"/>
        <w:rPr>
          <w:color w:val="444444"/>
          <w:sz w:val="23"/>
          <w:szCs w:val="23"/>
        </w:rPr>
      </w:pPr>
      <w:r w:rsidRPr="009954D6">
        <w:rPr>
          <w:color w:val="444444"/>
          <w:sz w:val="23"/>
          <w:szCs w:val="23"/>
        </w:rPr>
        <w:t>Какие ландшафтные объекты относятся к озелененным территориям ограниченного использования</w:t>
      </w:r>
    </w:p>
    <w:p w:rsidR="000A68EA" w:rsidRPr="009954D6" w:rsidRDefault="000A68EA" w:rsidP="001F75E7">
      <w:pPr>
        <w:pStyle w:val="a3"/>
        <w:numPr>
          <w:ilvl w:val="0"/>
          <w:numId w:val="18"/>
        </w:numPr>
        <w:shd w:val="clear" w:color="auto" w:fill="FFFFFF"/>
        <w:spacing w:after="225"/>
        <w:textAlignment w:val="baseline"/>
        <w:rPr>
          <w:color w:val="444444"/>
          <w:sz w:val="23"/>
          <w:szCs w:val="23"/>
        </w:rPr>
      </w:pPr>
      <w:r w:rsidRPr="009954D6">
        <w:rPr>
          <w:color w:val="444444"/>
          <w:sz w:val="23"/>
          <w:szCs w:val="23"/>
        </w:rPr>
        <w:t>Приведите примеры ландшафтных объектов, относящихся к озелененным территориям специального назначения.</w:t>
      </w:r>
    </w:p>
    <w:p w:rsidR="00533A37" w:rsidRPr="009954D6" w:rsidRDefault="00533A37" w:rsidP="001F75E7">
      <w:pPr>
        <w:pStyle w:val="a3"/>
        <w:numPr>
          <w:ilvl w:val="0"/>
          <w:numId w:val="18"/>
        </w:numPr>
        <w:shd w:val="clear" w:color="auto" w:fill="FFFFFF"/>
        <w:spacing w:after="225"/>
        <w:textAlignment w:val="baseline"/>
        <w:rPr>
          <w:color w:val="444444"/>
          <w:sz w:val="23"/>
          <w:szCs w:val="23"/>
        </w:rPr>
      </w:pPr>
      <w:r>
        <w:t xml:space="preserve">Современные тенденции и проблемы </w:t>
      </w:r>
      <w:r w:rsidR="004C1698">
        <w:t xml:space="preserve">в </w:t>
      </w:r>
      <w:r w:rsidRPr="009954D6">
        <w:rPr>
          <w:color w:val="000000"/>
          <w:spacing w:val="5"/>
        </w:rPr>
        <w:t>Садово-</w:t>
      </w:r>
      <w:r w:rsidR="004C1698" w:rsidRPr="009954D6">
        <w:rPr>
          <w:color w:val="000000"/>
          <w:spacing w:val="5"/>
        </w:rPr>
        <w:t>парковом искусстве?</w:t>
      </w:r>
    </w:p>
    <w:p w:rsidR="00353B01" w:rsidRDefault="00353B01"/>
    <w:p w:rsidR="004C1698" w:rsidRDefault="004C1698">
      <w:pPr>
        <w:rPr>
          <w:b/>
        </w:rPr>
      </w:pPr>
      <w:r>
        <w:rPr>
          <w:b/>
        </w:rPr>
        <w:t xml:space="preserve">                                                    </w:t>
      </w:r>
      <w:r w:rsidRPr="004C1698">
        <w:rPr>
          <w:b/>
        </w:rPr>
        <w:t>Творческое задание.</w:t>
      </w:r>
    </w:p>
    <w:p w:rsidR="004C1698" w:rsidRDefault="004C1698">
      <w:pPr>
        <w:rPr>
          <w:b/>
        </w:rPr>
      </w:pPr>
    </w:p>
    <w:p w:rsidR="006654D7" w:rsidRDefault="004C1698">
      <w:r w:rsidRPr="004C1698">
        <w:rPr>
          <w:b/>
        </w:rPr>
        <w:t xml:space="preserve"> </w:t>
      </w:r>
      <w:r>
        <w:rPr>
          <w:b/>
        </w:rPr>
        <w:t xml:space="preserve">       </w:t>
      </w:r>
      <w:r w:rsidRPr="004C1698">
        <w:t>Выполнить</w:t>
      </w:r>
      <w:r>
        <w:rPr>
          <w:b/>
        </w:rPr>
        <w:t xml:space="preserve"> </w:t>
      </w:r>
      <w:proofErr w:type="spellStart"/>
      <w:r>
        <w:t>к</w:t>
      </w:r>
      <w:r w:rsidRPr="004C1698">
        <w:t>лаузур</w:t>
      </w:r>
      <w:r>
        <w:t>у</w:t>
      </w:r>
      <w:proofErr w:type="spellEnd"/>
      <w:r w:rsidRPr="004C1698">
        <w:t xml:space="preserve"> на выбранный тип планировки</w:t>
      </w:r>
      <w:r>
        <w:t xml:space="preserve"> </w:t>
      </w:r>
    </w:p>
    <w:p w:rsidR="006654D7" w:rsidRDefault="006654D7" w:rsidP="006654D7">
      <w:pPr>
        <w:pStyle w:val="a3"/>
        <w:numPr>
          <w:ilvl w:val="0"/>
          <w:numId w:val="16"/>
        </w:numPr>
      </w:pPr>
      <w:r>
        <w:t>Регулярный тип планировки</w:t>
      </w:r>
    </w:p>
    <w:p w:rsidR="006654D7" w:rsidRDefault="006654D7" w:rsidP="006654D7">
      <w:pPr>
        <w:pStyle w:val="a3"/>
        <w:numPr>
          <w:ilvl w:val="0"/>
          <w:numId w:val="16"/>
        </w:numPr>
      </w:pPr>
      <w:r>
        <w:t>Пейзажный тип планировки</w:t>
      </w:r>
    </w:p>
    <w:p w:rsidR="006654D7" w:rsidRPr="006654D7" w:rsidRDefault="006654D7" w:rsidP="006654D7">
      <w:pPr>
        <w:pStyle w:val="a3"/>
        <w:numPr>
          <w:ilvl w:val="0"/>
          <w:numId w:val="16"/>
        </w:numPr>
      </w:pPr>
      <w:r>
        <w:t>Смешанный тип планировки</w:t>
      </w:r>
    </w:p>
    <w:p w:rsidR="004C1698" w:rsidRPr="004C1698" w:rsidRDefault="004C1698">
      <w:r>
        <w:t>(бумага А2, графические материалы, макетирование, аппликация, печать)</w:t>
      </w:r>
    </w:p>
    <w:p w:rsidR="00533A37" w:rsidRPr="00DC11F5" w:rsidRDefault="00533A37"/>
    <w:sectPr w:rsidR="00533A37" w:rsidRPr="00DC11F5"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Helvetica">
    <w:panose1 w:val="020B0604020202020204"/>
    <w:charset w:val="CC"/>
    <w:family w:val="swiss"/>
    <w:pitch w:val="variable"/>
    <w:sig w:usb0="20002A87" w:usb1="00000000" w:usb2="00000000"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lvl>
  </w:abstractNum>
  <w:abstractNum w:abstractNumId="3" w15:restartNumberingAfterBreak="0">
    <w:nsid w:val="086540DD"/>
    <w:multiLevelType w:val="multilevel"/>
    <w:tmpl w:val="2368CA4E"/>
    <w:lvl w:ilvl="0">
      <w:start w:val="4"/>
      <w:numFmt w:val="decimal"/>
      <w:lvlText w:val="%1"/>
      <w:lvlJc w:val="left"/>
      <w:pPr>
        <w:ind w:left="480" w:hanging="480"/>
      </w:pPr>
      <w:rPr>
        <w:rFonts w:hint="default"/>
      </w:rPr>
    </w:lvl>
    <w:lvl w:ilvl="1">
      <w:start w:val="1"/>
      <w:numFmt w:val="decimal"/>
      <w:lvlText w:val="%1.%2"/>
      <w:lvlJc w:val="left"/>
      <w:pPr>
        <w:ind w:left="1342" w:hanging="480"/>
      </w:pPr>
      <w:rPr>
        <w:rFonts w:hint="default"/>
      </w:rPr>
    </w:lvl>
    <w:lvl w:ilvl="2">
      <w:start w:val="2"/>
      <w:numFmt w:val="decimal"/>
      <w:lvlText w:val="%1.%2.%3"/>
      <w:lvlJc w:val="left"/>
      <w:pPr>
        <w:ind w:left="2444" w:hanging="720"/>
      </w:pPr>
      <w:rPr>
        <w:rFonts w:hint="default"/>
      </w:rPr>
    </w:lvl>
    <w:lvl w:ilvl="3">
      <w:start w:val="1"/>
      <w:numFmt w:val="decimal"/>
      <w:lvlText w:val="%1.%2.%3.%4"/>
      <w:lvlJc w:val="left"/>
      <w:pPr>
        <w:ind w:left="3306" w:hanging="720"/>
      </w:pPr>
      <w:rPr>
        <w:rFonts w:hint="default"/>
      </w:rPr>
    </w:lvl>
    <w:lvl w:ilvl="4">
      <w:start w:val="1"/>
      <w:numFmt w:val="decimal"/>
      <w:lvlText w:val="%1.%2.%3.%4.%5"/>
      <w:lvlJc w:val="left"/>
      <w:pPr>
        <w:ind w:left="4528" w:hanging="1080"/>
      </w:pPr>
      <w:rPr>
        <w:rFonts w:hint="default"/>
      </w:rPr>
    </w:lvl>
    <w:lvl w:ilvl="5">
      <w:start w:val="1"/>
      <w:numFmt w:val="decimal"/>
      <w:lvlText w:val="%1.%2.%3.%4.%5.%6"/>
      <w:lvlJc w:val="left"/>
      <w:pPr>
        <w:ind w:left="5390" w:hanging="1080"/>
      </w:pPr>
      <w:rPr>
        <w:rFonts w:hint="default"/>
      </w:rPr>
    </w:lvl>
    <w:lvl w:ilvl="6">
      <w:start w:val="1"/>
      <w:numFmt w:val="decimal"/>
      <w:lvlText w:val="%1.%2.%3.%4.%5.%6.%7"/>
      <w:lvlJc w:val="left"/>
      <w:pPr>
        <w:ind w:left="6612" w:hanging="1440"/>
      </w:pPr>
      <w:rPr>
        <w:rFonts w:hint="default"/>
      </w:rPr>
    </w:lvl>
    <w:lvl w:ilvl="7">
      <w:start w:val="1"/>
      <w:numFmt w:val="decimal"/>
      <w:lvlText w:val="%1.%2.%3.%4.%5.%6.%7.%8"/>
      <w:lvlJc w:val="left"/>
      <w:pPr>
        <w:ind w:left="7474" w:hanging="1440"/>
      </w:pPr>
      <w:rPr>
        <w:rFonts w:hint="default"/>
      </w:rPr>
    </w:lvl>
    <w:lvl w:ilvl="8">
      <w:start w:val="1"/>
      <w:numFmt w:val="decimal"/>
      <w:lvlText w:val="%1.%2.%3.%4.%5.%6.%7.%8.%9"/>
      <w:lvlJc w:val="left"/>
      <w:pPr>
        <w:ind w:left="8696" w:hanging="1800"/>
      </w:pPr>
      <w:rPr>
        <w:rFonts w:hint="default"/>
      </w:rPr>
    </w:lvl>
  </w:abstractNum>
  <w:abstractNum w:abstractNumId="4" w15:restartNumberingAfterBreak="0">
    <w:nsid w:val="1E1F334E"/>
    <w:multiLevelType w:val="hybridMultilevel"/>
    <w:tmpl w:val="922C2E2A"/>
    <w:lvl w:ilvl="0" w:tplc="0419000F">
      <w:start w:val="1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0505C73"/>
    <w:multiLevelType w:val="hybridMultilevel"/>
    <w:tmpl w:val="E44018A4"/>
    <w:lvl w:ilvl="0" w:tplc="8CDA2B56">
      <w:start w:val="1"/>
      <w:numFmt w:val="decimal"/>
      <w:lvlText w:val="%1."/>
      <w:lvlJc w:val="left"/>
      <w:pPr>
        <w:ind w:left="360" w:hanging="360"/>
      </w:pPr>
      <w:rPr>
        <w:sz w:val="24"/>
        <w:szCs w:val="24"/>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15:restartNumberingAfterBreak="0">
    <w:nsid w:val="27005B5D"/>
    <w:multiLevelType w:val="multilevel"/>
    <w:tmpl w:val="6DD022E6"/>
    <w:lvl w:ilvl="0">
      <w:start w:val="6"/>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Zero"/>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7" w15:restartNumberingAfterBreak="0">
    <w:nsid w:val="2BA5072C"/>
    <w:multiLevelType w:val="hybridMultilevel"/>
    <w:tmpl w:val="BA10940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C980D82"/>
    <w:multiLevelType w:val="hybridMultilevel"/>
    <w:tmpl w:val="05920F1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3D477AFE"/>
    <w:multiLevelType w:val="multilevel"/>
    <w:tmpl w:val="2514E4D4"/>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D5766BC"/>
    <w:multiLevelType w:val="hybridMultilevel"/>
    <w:tmpl w:val="05920F1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58446A3A"/>
    <w:multiLevelType w:val="hybridMultilevel"/>
    <w:tmpl w:val="D284C4FA"/>
    <w:lvl w:ilvl="0" w:tplc="0419000F">
      <w:start w:val="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5B1038B2"/>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13" w15:restartNumberingAfterBreak="0">
    <w:nsid w:val="5E74549D"/>
    <w:multiLevelType w:val="multilevel"/>
    <w:tmpl w:val="CAC6BE8C"/>
    <w:lvl w:ilvl="0">
      <w:start w:val="7"/>
      <w:numFmt w:val="decimal"/>
      <w:lvlText w:val="%1"/>
      <w:lvlJc w:val="left"/>
      <w:pPr>
        <w:ind w:left="360" w:hanging="360"/>
      </w:pPr>
      <w:rPr>
        <w:rFonts w:hint="default"/>
      </w:rPr>
    </w:lvl>
    <w:lvl w:ilvl="1">
      <w:start w:val="2"/>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4" w15:restartNumberingAfterBreak="0">
    <w:nsid w:val="5F545F10"/>
    <w:multiLevelType w:val="hybridMultilevel"/>
    <w:tmpl w:val="E52EB5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667D12C4"/>
    <w:multiLevelType w:val="multilevel"/>
    <w:tmpl w:val="3FAAB30C"/>
    <w:lvl w:ilvl="0">
      <w:start w:val="1"/>
      <w:numFmt w:val="decimal"/>
      <w:lvlText w:val="%1."/>
      <w:lvlJc w:val="left"/>
      <w:pPr>
        <w:ind w:left="862" w:hanging="360"/>
      </w:pPr>
    </w:lvl>
    <w:lvl w:ilvl="1">
      <w:start w:val="1"/>
      <w:numFmt w:val="decimal"/>
      <w:isLgl/>
      <w:lvlText w:val="%1.%2"/>
      <w:lvlJc w:val="left"/>
      <w:pPr>
        <w:ind w:left="1069" w:hanging="360"/>
      </w:pPr>
      <w:rPr>
        <w:rFonts w:hint="default"/>
      </w:rPr>
    </w:lvl>
    <w:lvl w:ilvl="2">
      <w:start w:val="1"/>
      <w:numFmt w:val="decimal"/>
      <w:isLgl/>
      <w:lvlText w:val="%1.%2.%3"/>
      <w:lvlJc w:val="left"/>
      <w:pPr>
        <w:ind w:left="1636" w:hanging="720"/>
      </w:pPr>
      <w:rPr>
        <w:rFonts w:hint="default"/>
      </w:rPr>
    </w:lvl>
    <w:lvl w:ilvl="3">
      <w:start w:val="1"/>
      <w:numFmt w:val="decimal"/>
      <w:isLgl/>
      <w:lvlText w:val="%1.%2.%3.%4"/>
      <w:lvlJc w:val="left"/>
      <w:pPr>
        <w:ind w:left="1843" w:hanging="720"/>
      </w:pPr>
      <w:rPr>
        <w:rFonts w:hint="default"/>
      </w:rPr>
    </w:lvl>
    <w:lvl w:ilvl="4">
      <w:start w:val="1"/>
      <w:numFmt w:val="decimal"/>
      <w:isLgl/>
      <w:lvlText w:val="%1.%2.%3.%4.%5"/>
      <w:lvlJc w:val="left"/>
      <w:pPr>
        <w:ind w:left="2410" w:hanging="1080"/>
      </w:pPr>
      <w:rPr>
        <w:rFonts w:hint="default"/>
      </w:rPr>
    </w:lvl>
    <w:lvl w:ilvl="5">
      <w:start w:val="1"/>
      <w:numFmt w:val="decimal"/>
      <w:isLgl/>
      <w:lvlText w:val="%1.%2.%3.%4.%5.%6"/>
      <w:lvlJc w:val="left"/>
      <w:pPr>
        <w:ind w:left="2617" w:hanging="1080"/>
      </w:pPr>
      <w:rPr>
        <w:rFonts w:hint="default"/>
      </w:rPr>
    </w:lvl>
    <w:lvl w:ilvl="6">
      <w:start w:val="1"/>
      <w:numFmt w:val="decimal"/>
      <w:isLgl/>
      <w:lvlText w:val="%1.%2.%3.%4.%5.%6.%7"/>
      <w:lvlJc w:val="left"/>
      <w:pPr>
        <w:ind w:left="3184" w:hanging="1440"/>
      </w:pPr>
      <w:rPr>
        <w:rFonts w:hint="default"/>
      </w:rPr>
    </w:lvl>
    <w:lvl w:ilvl="7">
      <w:start w:val="1"/>
      <w:numFmt w:val="decimal"/>
      <w:isLgl/>
      <w:lvlText w:val="%1.%2.%3.%4.%5.%6.%7.%8"/>
      <w:lvlJc w:val="left"/>
      <w:pPr>
        <w:ind w:left="3391" w:hanging="1440"/>
      </w:pPr>
      <w:rPr>
        <w:rFonts w:hint="default"/>
      </w:rPr>
    </w:lvl>
    <w:lvl w:ilvl="8">
      <w:start w:val="1"/>
      <w:numFmt w:val="decimal"/>
      <w:isLgl/>
      <w:lvlText w:val="%1.%2.%3.%4.%5.%6.%7.%8.%9"/>
      <w:lvlJc w:val="left"/>
      <w:pPr>
        <w:ind w:left="3958" w:hanging="1800"/>
      </w:pPr>
      <w:rPr>
        <w:rFonts w:hint="default"/>
      </w:rPr>
    </w:lvl>
  </w:abstractNum>
  <w:abstractNum w:abstractNumId="16"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hint="default"/>
      </w:rPr>
    </w:lvl>
    <w:lvl w:ilvl="1" w:tplc="04190019">
      <w:start w:val="1"/>
      <w:numFmt w:val="lowerLetter"/>
      <w:lvlText w:val="%2."/>
      <w:lvlJc w:val="left"/>
      <w:pPr>
        <w:tabs>
          <w:tab w:val="num" w:pos="1080"/>
        </w:tabs>
        <w:ind w:left="1080" w:hanging="360"/>
      </w:pPr>
    </w:lvl>
    <w:lvl w:ilvl="2" w:tplc="0419001B">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7" w15:restartNumberingAfterBreak="0">
    <w:nsid w:val="6F3D4453"/>
    <w:multiLevelType w:val="hybridMultilevel"/>
    <w:tmpl w:val="71B6E59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7B2F0260"/>
    <w:multiLevelType w:val="multilevel"/>
    <w:tmpl w:val="03A42AE8"/>
    <w:lvl w:ilvl="0">
      <w:start w:val="1"/>
      <w:numFmt w:val="decimal"/>
      <w:lvlText w:val="%1."/>
      <w:lvlJc w:val="left"/>
      <w:pPr>
        <w:ind w:left="720" w:hanging="360"/>
      </w:pPr>
    </w:lvl>
    <w:lvl w:ilvl="1">
      <w:start w:val="2"/>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16"/>
  </w:num>
  <w:num w:numId="3">
    <w:abstractNumId w:val="5"/>
  </w:num>
  <w:num w:numId="4">
    <w:abstractNumId w:val="11"/>
  </w:num>
  <w:num w:numId="5">
    <w:abstractNumId w:val="4"/>
  </w:num>
  <w:num w:numId="6">
    <w:abstractNumId w:val="3"/>
  </w:num>
  <w:num w:numId="7">
    <w:abstractNumId w:val="9"/>
  </w:num>
  <w:num w:numId="8">
    <w:abstractNumId w:val="12"/>
  </w:num>
  <w:num w:numId="9">
    <w:abstractNumId w:val="18"/>
  </w:num>
  <w:num w:numId="10">
    <w:abstractNumId w:val="10"/>
  </w:num>
  <w:num w:numId="11">
    <w:abstractNumId w:val="17"/>
  </w:num>
  <w:num w:numId="12">
    <w:abstractNumId w:val="14"/>
  </w:num>
  <w:num w:numId="13">
    <w:abstractNumId w:val="15"/>
  </w:num>
  <w:num w:numId="1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3"/>
  </w:num>
  <w:num w:numId="16">
    <w:abstractNumId w:val="7"/>
  </w:num>
  <w:num w:numId="17">
    <w:abstractNumId w:val="6"/>
  </w:num>
  <w:num w:numId="18">
    <w:abstractNumId w:val="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0133"/>
    <w:rsid w:val="0001303E"/>
    <w:rsid w:val="00016276"/>
    <w:rsid w:val="00022183"/>
    <w:rsid w:val="0002526A"/>
    <w:rsid w:val="00032C40"/>
    <w:rsid w:val="0003302C"/>
    <w:rsid w:val="00033CEA"/>
    <w:rsid w:val="00034A75"/>
    <w:rsid w:val="000366C4"/>
    <w:rsid w:val="00036E7D"/>
    <w:rsid w:val="000472E3"/>
    <w:rsid w:val="0005462A"/>
    <w:rsid w:val="00057CBB"/>
    <w:rsid w:val="00072222"/>
    <w:rsid w:val="000756EE"/>
    <w:rsid w:val="00075FB2"/>
    <w:rsid w:val="00076108"/>
    <w:rsid w:val="00081A67"/>
    <w:rsid w:val="00084190"/>
    <w:rsid w:val="0008548E"/>
    <w:rsid w:val="000876E0"/>
    <w:rsid w:val="00090B42"/>
    <w:rsid w:val="000921C1"/>
    <w:rsid w:val="00092F09"/>
    <w:rsid w:val="00093173"/>
    <w:rsid w:val="000A5A62"/>
    <w:rsid w:val="000A68EA"/>
    <w:rsid w:val="000B027A"/>
    <w:rsid w:val="000B2E6F"/>
    <w:rsid w:val="000B6283"/>
    <w:rsid w:val="000B66F0"/>
    <w:rsid w:val="000D0F53"/>
    <w:rsid w:val="000D793F"/>
    <w:rsid w:val="000E53B6"/>
    <w:rsid w:val="000F0053"/>
    <w:rsid w:val="000F0146"/>
    <w:rsid w:val="000F229C"/>
    <w:rsid w:val="000F440F"/>
    <w:rsid w:val="00102337"/>
    <w:rsid w:val="0011002C"/>
    <w:rsid w:val="001134DA"/>
    <w:rsid w:val="0011373B"/>
    <w:rsid w:val="0011664E"/>
    <w:rsid w:val="00117F6D"/>
    <w:rsid w:val="001258D3"/>
    <w:rsid w:val="0013497C"/>
    <w:rsid w:val="00142423"/>
    <w:rsid w:val="001446E2"/>
    <w:rsid w:val="001475AB"/>
    <w:rsid w:val="00155986"/>
    <w:rsid w:val="00160160"/>
    <w:rsid w:val="001615E8"/>
    <w:rsid w:val="00162942"/>
    <w:rsid w:val="00163EF7"/>
    <w:rsid w:val="001654FA"/>
    <w:rsid w:val="00171C02"/>
    <w:rsid w:val="00176CDC"/>
    <w:rsid w:val="001824BF"/>
    <w:rsid w:val="001A1736"/>
    <w:rsid w:val="001A1F37"/>
    <w:rsid w:val="001A5339"/>
    <w:rsid w:val="001A6EEF"/>
    <w:rsid w:val="001B0D33"/>
    <w:rsid w:val="001B2D68"/>
    <w:rsid w:val="001B2F08"/>
    <w:rsid w:val="001B60D7"/>
    <w:rsid w:val="001C5440"/>
    <w:rsid w:val="001C5872"/>
    <w:rsid w:val="001D2BFC"/>
    <w:rsid w:val="001D3ABC"/>
    <w:rsid w:val="001D3BD4"/>
    <w:rsid w:val="001D3CDD"/>
    <w:rsid w:val="001D4F6F"/>
    <w:rsid w:val="001E1177"/>
    <w:rsid w:val="001E43EC"/>
    <w:rsid w:val="001E5A43"/>
    <w:rsid w:val="001E638B"/>
    <w:rsid w:val="001F5B8A"/>
    <w:rsid w:val="001F75E7"/>
    <w:rsid w:val="0020180A"/>
    <w:rsid w:val="00201B8B"/>
    <w:rsid w:val="002047DA"/>
    <w:rsid w:val="00207660"/>
    <w:rsid w:val="002108FB"/>
    <w:rsid w:val="0021291A"/>
    <w:rsid w:val="00215348"/>
    <w:rsid w:val="00215742"/>
    <w:rsid w:val="00234A45"/>
    <w:rsid w:val="002378D5"/>
    <w:rsid w:val="0024195B"/>
    <w:rsid w:val="00243CC6"/>
    <w:rsid w:val="00244D48"/>
    <w:rsid w:val="002477E2"/>
    <w:rsid w:val="00253C7D"/>
    <w:rsid w:val="00257C0F"/>
    <w:rsid w:val="00262FFD"/>
    <w:rsid w:val="00270187"/>
    <w:rsid w:val="00283F33"/>
    <w:rsid w:val="00284B75"/>
    <w:rsid w:val="002900BE"/>
    <w:rsid w:val="00292248"/>
    <w:rsid w:val="002A1EA3"/>
    <w:rsid w:val="002B7646"/>
    <w:rsid w:val="002C1568"/>
    <w:rsid w:val="002C2420"/>
    <w:rsid w:val="002D0F2F"/>
    <w:rsid w:val="002D30B4"/>
    <w:rsid w:val="002E3693"/>
    <w:rsid w:val="002E63CA"/>
    <w:rsid w:val="002E6EA5"/>
    <w:rsid w:val="002F07E3"/>
    <w:rsid w:val="002F088D"/>
    <w:rsid w:val="002F1FCD"/>
    <w:rsid w:val="002F2124"/>
    <w:rsid w:val="002F2EDF"/>
    <w:rsid w:val="002F782F"/>
    <w:rsid w:val="003013BD"/>
    <w:rsid w:val="00302DFD"/>
    <w:rsid w:val="00313976"/>
    <w:rsid w:val="0032634E"/>
    <w:rsid w:val="00330BD5"/>
    <w:rsid w:val="003363FA"/>
    <w:rsid w:val="00337D36"/>
    <w:rsid w:val="0034105A"/>
    <w:rsid w:val="00341A1C"/>
    <w:rsid w:val="00350EF3"/>
    <w:rsid w:val="003519D7"/>
    <w:rsid w:val="00353B01"/>
    <w:rsid w:val="00360B62"/>
    <w:rsid w:val="003677C0"/>
    <w:rsid w:val="00367A3C"/>
    <w:rsid w:val="00375E38"/>
    <w:rsid w:val="00380BAF"/>
    <w:rsid w:val="00394DB7"/>
    <w:rsid w:val="00397E6B"/>
    <w:rsid w:val="003A76FF"/>
    <w:rsid w:val="003B1DD6"/>
    <w:rsid w:val="003B2E7C"/>
    <w:rsid w:val="003C4013"/>
    <w:rsid w:val="003C752F"/>
    <w:rsid w:val="003E0ECA"/>
    <w:rsid w:val="003E2C9F"/>
    <w:rsid w:val="003E48E0"/>
    <w:rsid w:val="003E799C"/>
    <w:rsid w:val="003F0CEF"/>
    <w:rsid w:val="003F18DB"/>
    <w:rsid w:val="003F4282"/>
    <w:rsid w:val="003F48D3"/>
    <w:rsid w:val="003F536C"/>
    <w:rsid w:val="0040180E"/>
    <w:rsid w:val="004159E3"/>
    <w:rsid w:val="00417388"/>
    <w:rsid w:val="00421296"/>
    <w:rsid w:val="00424966"/>
    <w:rsid w:val="00426519"/>
    <w:rsid w:val="0043057E"/>
    <w:rsid w:val="0043297D"/>
    <w:rsid w:val="00454EA2"/>
    <w:rsid w:val="00466912"/>
    <w:rsid w:val="004672A7"/>
    <w:rsid w:val="004B0DB4"/>
    <w:rsid w:val="004B69FC"/>
    <w:rsid w:val="004C1698"/>
    <w:rsid w:val="004D2C5D"/>
    <w:rsid w:val="004D4ABB"/>
    <w:rsid w:val="004E1D16"/>
    <w:rsid w:val="004E2400"/>
    <w:rsid w:val="004E5484"/>
    <w:rsid w:val="004E7649"/>
    <w:rsid w:val="004F4739"/>
    <w:rsid w:val="004F780A"/>
    <w:rsid w:val="004F7B61"/>
    <w:rsid w:val="0050307E"/>
    <w:rsid w:val="0050343B"/>
    <w:rsid w:val="00510F01"/>
    <w:rsid w:val="0052002C"/>
    <w:rsid w:val="00521EC4"/>
    <w:rsid w:val="00533A37"/>
    <w:rsid w:val="00534D12"/>
    <w:rsid w:val="005523AB"/>
    <w:rsid w:val="00554FB1"/>
    <w:rsid w:val="00557DC1"/>
    <w:rsid w:val="00562732"/>
    <w:rsid w:val="00586578"/>
    <w:rsid w:val="00586680"/>
    <w:rsid w:val="00595C13"/>
    <w:rsid w:val="005A5AE6"/>
    <w:rsid w:val="005B0DEE"/>
    <w:rsid w:val="005B3169"/>
    <w:rsid w:val="005B6382"/>
    <w:rsid w:val="005B6B6E"/>
    <w:rsid w:val="005C1F1F"/>
    <w:rsid w:val="005C2B3C"/>
    <w:rsid w:val="005C54EF"/>
    <w:rsid w:val="005C686E"/>
    <w:rsid w:val="005D6601"/>
    <w:rsid w:val="005E6CE1"/>
    <w:rsid w:val="005F0774"/>
    <w:rsid w:val="005F48B9"/>
    <w:rsid w:val="005F7335"/>
    <w:rsid w:val="006038D7"/>
    <w:rsid w:val="006178D3"/>
    <w:rsid w:val="006351D8"/>
    <w:rsid w:val="00637074"/>
    <w:rsid w:val="006443BE"/>
    <w:rsid w:val="0064569F"/>
    <w:rsid w:val="00650D24"/>
    <w:rsid w:val="0065192A"/>
    <w:rsid w:val="0066220B"/>
    <w:rsid w:val="00662CEE"/>
    <w:rsid w:val="006654D7"/>
    <w:rsid w:val="006744CB"/>
    <w:rsid w:val="006760DD"/>
    <w:rsid w:val="006774E3"/>
    <w:rsid w:val="00691C38"/>
    <w:rsid w:val="006937DF"/>
    <w:rsid w:val="00695638"/>
    <w:rsid w:val="006962BD"/>
    <w:rsid w:val="00696F5D"/>
    <w:rsid w:val="006A0271"/>
    <w:rsid w:val="006A316B"/>
    <w:rsid w:val="006A5AB7"/>
    <w:rsid w:val="006C2F1D"/>
    <w:rsid w:val="006C4353"/>
    <w:rsid w:val="006D5561"/>
    <w:rsid w:val="006E2649"/>
    <w:rsid w:val="006E45B3"/>
    <w:rsid w:val="006E7C94"/>
    <w:rsid w:val="006F2550"/>
    <w:rsid w:val="006F5C87"/>
    <w:rsid w:val="006F5EFD"/>
    <w:rsid w:val="00700964"/>
    <w:rsid w:val="0070646A"/>
    <w:rsid w:val="00707077"/>
    <w:rsid w:val="0071262F"/>
    <w:rsid w:val="00715365"/>
    <w:rsid w:val="00720A58"/>
    <w:rsid w:val="007214C2"/>
    <w:rsid w:val="00722502"/>
    <w:rsid w:val="007241D5"/>
    <w:rsid w:val="00724DBC"/>
    <w:rsid w:val="007253B9"/>
    <w:rsid w:val="00732CCE"/>
    <w:rsid w:val="00732D6C"/>
    <w:rsid w:val="007405F5"/>
    <w:rsid w:val="00743BFB"/>
    <w:rsid w:val="00754ABC"/>
    <w:rsid w:val="007557B3"/>
    <w:rsid w:val="00756B41"/>
    <w:rsid w:val="00764CE2"/>
    <w:rsid w:val="00764F3B"/>
    <w:rsid w:val="00772C22"/>
    <w:rsid w:val="00780A53"/>
    <w:rsid w:val="00784213"/>
    <w:rsid w:val="0078534B"/>
    <w:rsid w:val="00795927"/>
    <w:rsid w:val="007A0E70"/>
    <w:rsid w:val="007A2891"/>
    <w:rsid w:val="007A2CC8"/>
    <w:rsid w:val="007A3601"/>
    <w:rsid w:val="007B023B"/>
    <w:rsid w:val="007B0901"/>
    <w:rsid w:val="007C2426"/>
    <w:rsid w:val="007C523C"/>
    <w:rsid w:val="007C7C85"/>
    <w:rsid w:val="007D1998"/>
    <w:rsid w:val="007D3550"/>
    <w:rsid w:val="007D5A9A"/>
    <w:rsid w:val="007D6A72"/>
    <w:rsid w:val="007E03E8"/>
    <w:rsid w:val="007E2B58"/>
    <w:rsid w:val="007E49F4"/>
    <w:rsid w:val="007F3659"/>
    <w:rsid w:val="007F3ACF"/>
    <w:rsid w:val="00801564"/>
    <w:rsid w:val="00801C8F"/>
    <w:rsid w:val="00802C02"/>
    <w:rsid w:val="00802F71"/>
    <w:rsid w:val="00811EF9"/>
    <w:rsid w:val="00816464"/>
    <w:rsid w:val="008170B6"/>
    <w:rsid w:val="00817813"/>
    <w:rsid w:val="008365A6"/>
    <w:rsid w:val="0084206C"/>
    <w:rsid w:val="008434AC"/>
    <w:rsid w:val="00843BD8"/>
    <w:rsid w:val="00852C66"/>
    <w:rsid w:val="008646C3"/>
    <w:rsid w:val="008649FD"/>
    <w:rsid w:val="008727D0"/>
    <w:rsid w:val="0088674A"/>
    <w:rsid w:val="008923FA"/>
    <w:rsid w:val="0089270A"/>
    <w:rsid w:val="00895AA6"/>
    <w:rsid w:val="00896A13"/>
    <w:rsid w:val="0089701F"/>
    <w:rsid w:val="00897957"/>
    <w:rsid w:val="008A7E41"/>
    <w:rsid w:val="008B3563"/>
    <w:rsid w:val="008B3D55"/>
    <w:rsid w:val="008D059F"/>
    <w:rsid w:val="008E601C"/>
    <w:rsid w:val="008F241B"/>
    <w:rsid w:val="00903362"/>
    <w:rsid w:val="0090429A"/>
    <w:rsid w:val="00904BBC"/>
    <w:rsid w:val="00907318"/>
    <w:rsid w:val="009220A7"/>
    <w:rsid w:val="0092641C"/>
    <w:rsid w:val="00933654"/>
    <w:rsid w:val="00935672"/>
    <w:rsid w:val="00940B4F"/>
    <w:rsid w:val="00942D0B"/>
    <w:rsid w:val="009512A4"/>
    <w:rsid w:val="00952F45"/>
    <w:rsid w:val="0095663B"/>
    <w:rsid w:val="00956B22"/>
    <w:rsid w:val="00960817"/>
    <w:rsid w:val="00960E38"/>
    <w:rsid w:val="009658B9"/>
    <w:rsid w:val="00966D75"/>
    <w:rsid w:val="00974C73"/>
    <w:rsid w:val="0099483A"/>
    <w:rsid w:val="009954D6"/>
    <w:rsid w:val="009968CF"/>
    <w:rsid w:val="00996A25"/>
    <w:rsid w:val="00997868"/>
    <w:rsid w:val="009A2ACB"/>
    <w:rsid w:val="009A34D9"/>
    <w:rsid w:val="009A4485"/>
    <w:rsid w:val="009A4F46"/>
    <w:rsid w:val="009B1BE2"/>
    <w:rsid w:val="009C38DB"/>
    <w:rsid w:val="009C58AD"/>
    <w:rsid w:val="009D17A9"/>
    <w:rsid w:val="009E0C36"/>
    <w:rsid w:val="00A127A4"/>
    <w:rsid w:val="00A134C3"/>
    <w:rsid w:val="00A35F47"/>
    <w:rsid w:val="00A36EE6"/>
    <w:rsid w:val="00A430D9"/>
    <w:rsid w:val="00A44DFF"/>
    <w:rsid w:val="00A46400"/>
    <w:rsid w:val="00A567A0"/>
    <w:rsid w:val="00A57D05"/>
    <w:rsid w:val="00A63226"/>
    <w:rsid w:val="00A87544"/>
    <w:rsid w:val="00A91F5F"/>
    <w:rsid w:val="00A92D7B"/>
    <w:rsid w:val="00A941AA"/>
    <w:rsid w:val="00A96FF5"/>
    <w:rsid w:val="00AA13E3"/>
    <w:rsid w:val="00AA24C3"/>
    <w:rsid w:val="00AB6580"/>
    <w:rsid w:val="00AC2938"/>
    <w:rsid w:val="00AC45CB"/>
    <w:rsid w:val="00AD0283"/>
    <w:rsid w:val="00AD658D"/>
    <w:rsid w:val="00AE310A"/>
    <w:rsid w:val="00AE7A3F"/>
    <w:rsid w:val="00AE7BAC"/>
    <w:rsid w:val="00AF0687"/>
    <w:rsid w:val="00AF16E5"/>
    <w:rsid w:val="00B07384"/>
    <w:rsid w:val="00B10602"/>
    <w:rsid w:val="00B13684"/>
    <w:rsid w:val="00B219AE"/>
    <w:rsid w:val="00B319A4"/>
    <w:rsid w:val="00B35D82"/>
    <w:rsid w:val="00B4018A"/>
    <w:rsid w:val="00B408B6"/>
    <w:rsid w:val="00B43110"/>
    <w:rsid w:val="00B47B0E"/>
    <w:rsid w:val="00B65424"/>
    <w:rsid w:val="00B75BE2"/>
    <w:rsid w:val="00B91DFF"/>
    <w:rsid w:val="00B92560"/>
    <w:rsid w:val="00B92EED"/>
    <w:rsid w:val="00B940C4"/>
    <w:rsid w:val="00B94CB1"/>
    <w:rsid w:val="00B97BE2"/>
    <w:rsid w:val="00BB1B65"/>
    <w:rsid w:val="00BB7524"/>
    <w:rsid w:val="00BB791C"/>
    <w:rsid w:val="00BC5BB2"/>
    <w:rsid w:val="00BD106F"/>
    <w:rsid w:val="00BD314D"/>
    <w:rsid w:val="00BD3A1D"/>
    <w:rsid w:val="00BD3B7D"/>
    <w:rsid w:val="00BD5F81"/>
    <w:rsid w:val="00BE24BB"/>
    <w:rsid w:val="00BE401E"/>
    <w:rsid w:val="00BE57FE"/>
    <w:rsid w:val="00C06B3E"/>
    <w:rsid w:val="00C11074"/>
    <w:rsid w:val="00C11973"/>
    <w:rsid w:val="00C12B5D"/>
    <w:rsid w:val="00C304B8"/>
    <w:rsid w:val="00C310C6"/>
    <w:rsid w:val="00C326D2"/>
    <w:rsid w:val="00C36EC8"/>
    <w:rsid w:val="00C407F5"/>
    <w:rsid w:val="00C46911"/>
    <w:rsid w:val="00C53680"/>
    <w:rsid w:val="00C65C36"/>
    <w:rsid w:val="00C727A6"/>
    <w:rsid w:val="00C7395D"/>
    <w:rsid w:val="00C74A38"/>
    <w:rsid w:val="00C7668C"/>
    <w:rsid w:val="00C8171F"/>
    <w:rsid w:val="00CA0FC5"/>
    <w:rsid w:val="00CA10C0"/>
    <w:rsid w:val="00CA2541"/>
    <w:rsid w:val="00CA38FF"/>
    <w:rsid w:val="00CC7FE5"/>
    <w:rsid w:val="00CD3615"/>
    <w:rsid w:val="00CD591B"/>
    <w:rsid w:val="00CD6905"/>
    <w:rsid w:val="00CE089B"/>
    <w:rsid w:val="00CE3578"/>
    <w:rsid w:val="00CE4747"/>
    <w:rsid w:val="00CE5CFF"/>
    <w:rsid w:val="00CF39D3"/>
    <w:rsid w:val="00CF6992"/>
    <w:rsid w:val="00CF6B2C"/>
    <w:rsid w:val="00D00133"/>
    <w:rsid w:val="00D1126D"/>
    <w:rsid w:val="00D31D15"/>
    <w:rsid w:val="00D3275A"/>
    <w:rsid w:val="00D415B0"/>
    <w:rsid w:val="00D53982"/>
    <w:rsid w:val="00D54671"/>
    <w:rsid w:val="00D57159"/>
    <w:rsid w:val="00D5728C"/>
    <w:rsid w:val="00D862BD"/>
    <w:rsid w:val="00D95E0C"/>
    <w:rsid w:val="00DB543E"/>
    <w:rsid w:val="00DC11F5"/>
    <w:rsid w:val="00DC35B9"/>
    <w:rsid w:val="00DD3D81"/>
    <w:rsid w:val="00DE3071"/>
    <w:rsid w:val="00E04702"/>
    <w:rsid w:val="00E079D9"/>
    <w:rsid w:val="00E16F87"/>
    <w:rsid w:val="00E21B98"/>
    <w:rsid w:val="00E31B51"/>
    <w:rsid w:val="00E324FF"/>
    <w:rsid w:val="00E3414D"/>
    <w:rsid w:val="00E353DC"/>
    <w:rsid w:val="00E376C9"/>
    <w:rsid w:val="00E46EB1"/>
    <w:rsid w:val="00E53738"/>
    <w:rsid w:val="00E54D67"/>
    <w:rsid w:val="00E562B2"/>
    <w:rsid w:val="00E66028"/>
    <w:rsid w:val="00E67765"/>
    <w:rsid w:val="00E70EB1"/>
    <w:rsid w:val="00E73C54"/>
    <w:rsid w:val="00E73DF4"/>
    <w:rsid w:val="00E80F41"/>
    <w:rsid w:val="00E8101E"/>
    <w:rsid w:val="00E937B3"/>
    <w:rsid w:val="00E96F03"/>
    <w:rsid w:val="00EA1884"/>
    <w:rsid w:val="00EB065C"/>
    <w:rsid w:val="00EB3314"/>
    <w:rsid w:val="00EB3399"/>
    <w:rsid w:val="00EB3EC4"/>
    <w:rsid w:val="00EC232D"/>
    <w:rsid w:val="00EC3BF7"/>
    <w:rsid w:val="00EC5D20"/>
    <w:rsid w:val="00EC6C16"/>
    <w:rsid w:val="00ED1024"/>
    <w:rsid w:val="00ED3650"/>
    <w:rsid w:val="00ED396A"/>
    <w:rsid w:val="00ED3E68"/>
    <w:rsid w:val="00ED4788"/>
    <w:rsid w:val="00EE64B9"/>
    <w:rsid w:val="00EE7217"/>
    <w:rsid w:val="00EF140F"/>
    <w:rsid w:val="00EF31F4"/>
    <w:rsid w:val="00EF7720"/>
    <w:rsid w:val="00EF7E24"/>
    <w:rsid w:val="00F0399E"/>
    <w:rsid w:val="00F1768B"/>
    <w:rsid w:val="00F229AC"/>
    <w:rsid w:val="00F24D0B"/>
    <w:rsid w:val="00F27EA9"/>
    <w:rsid w:val="00F3044D"/>
    <w:rsid w:val="00F37071"/>
    <w:rsid w:val="00F5396A"/>
    <w:rsid w:val="00F70365"/>
    <w:rsid w:val="00F742CF"/>
    <w:rsid w:val="00F75343"/>
    <w:rsid w:val="00F918CC"/>
    <w:rsid w:val="00F91CD9"/>
    <w:rsid w:val="00F92B2D"/>
    <w:rsid w:val="00F92C47"/>
    <w:rsid w:val="00F93251"/>
    <w:rsid w:val="00F9543C"/>
    <w:rsid w:val="00FA628D"/>
    <w:rsid w:val="00FA7646"/>
    <w:rsid w:val="00FB4057"/>
    <w:rsid w:val="00FC0757"/>
    <w:rsid w:val="00FC3B95"/>
    <w:rsid w:val="00FC5090"/>
    <w:rsid w:val="00FC6118"/>
    <w:rsid w:val="00FD2413"/>
    <w:rsid w:val="00FD3826"/>
    <w:rsid w:val="00FD7114"/>
    <w:rsid w:val="00FE264D"/>
    <w:rsid w:val="00FE534F"/>
    <w:rsid w:val="00FE5CA6"/>
    <w:rsid w:val="00FE73FF"/>
    <w:rsid w:val="00FE7D03"/>
    <w:rsid w:val="00FF0D5C"/>
    <w:rsid w:val="00FF337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14:docId w14:val="796D4E87"/>
  <w15:docId w15:val="{C0A7F89D-4816-465A-ACF5-9F94B6F5CD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133"/>
    <w:rPr>
      <w:sz w:val="24"/>
      <w:szCs w:val="24"/>
    </w:rPr>
  </w:style>
  <w:style w:type="paragraph" w:styleId="1">
    <w:name w:val="heading 1"/>
    <w:basedOn w:val="a"/>
    <w:next w:val="a"/>
    <w:link w:val="10"/>
    <w:qFormat/>
    <w:rsid w:val="000756EE"/>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link w:val="20"/>
    <w:qFormat/>
    <w:rsid w:val="00996A25"/>
    <w:pPr>
      <w:keepNext/>
      <w:spacing w:before="240" w:after="60"/>
      <w:outlineLvl w:val="1"/>
    </w:pPr>
    <w:rPr>
      <w:rFonts w:ascii="Arial" w:hAnsi="Arial"/>
      <w:b/>
      <w:bCs/>
      <w:i/>
      <w:iCs/>
      <w:sz w:val="28"/>
      <w:szCs w:val="28"/>
    </w:rPr>
  </w:style>
  <w:style w:type="paragraph" w:styleId="3">
    <w:name w:val="heading 3"/>
    <w:basedOn w:val="a"/>
    <w:next w:val="a"/>
    <w:link w:val="30"/>
    <w:semiHidden/>
    <w:unhideWhenUsed/>
    <w:qFormat/>
    <w:rsid w:val="002E63CA"/>
    <w:pPr>
      <w:keepNext/>
      <w:keepLines/>
      <w:spacing w:before="40"/>
      <w:outlineLvl w:val="2"/>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1">
    <w:name w:val="Style11"/>
    <w:basedOn w:val="a"/>
    <w:rsid w:val="00A87544"/>
    <w:pPr>
      <w:widowControl w:val="0"/>
      <w:autoSpaceDE w:val="0"/>
      <w:autoSpaceDN w:val="0"/>
      <w:adjustRightInd w:val="0"/>
      <w:jc w:val="center"/>
    </w:pPr>
  </w:style>
  <w:style w:type="paragraph" w:customStyle="1" w:styleId="Style12">
    <w:name w:val="Style12"/>
    <w:basedOn w:val="a"/>
    <w:rsid w:val="00A87544"/>
    <w:pPr>
      <w:widowControl w:val="0"/>
      <w:autoSpaceDE w:val="0"/>
      <w:autoSpaceDN w:val="0"/>
      <w:adjustRightInd w:val="0"/>
      <w:spacing w:line="230" w:lineRule="exact"/>
    </w:pPr>
  </w:style>
  <w:style w:type="paragraph" w:customStyle="1" w:styleId="Style15">
    <w:name w:val="Style15"/>
    <w:basedOn w:val="a"/>
    <w:rsid w:val="00A87544"/>
    <w:pPr>
      <w:widowControl w:val="0"/>
      <w:autoSpaceDE w:val="0"/>
      <w:autoSpaceDN w:val="0"/>
      <w:adjustRightInd w:val="0"/>
      <w:jc w:val="both"/>
    </w:pPr>
  </w:style>
  <w:style w:type="character" w:customStyle="1" w:styleId="FontStyle53">
    <w:name w:val="Font Style53"/>
    <w:rsid w:val="00A87544"/>
    <w:rPr>
      <w:rFonts w:ascii="Times New Roman" w:hAnsi="Times New Roman" w:cs="Times New Roman"/>
      <w:b/>
      <w:bCs/>
      <w:sz w:val="22"/>
      <w:szCs w:val="22"/>
    </w:rPr>
  </w:style>
  <w:style w:type="character" w:customStyle="1" w:styleId="FontStyle60">
    <w:name w:val="Font Style60"/>
    <w:rsid w:val="00A87544"/>
    <w:rPr>
      <w:rFonts w:ascii="Times New Roman" w:hAnsi="Times New Roman" w:cs="Times New Roman"/>
      <w:sz w:val="18"/>
      <w:szCs w:val="18"/>
    </w:rPr>
  </w:style>
  <w:style w:type="paragraph" w:styleId="a3">
    <w:name w:val="List Paragraph"/>
    <w:basedOn w:val="a"/>
    <w:uiPriority w:val="34"/>
    <w:qFormat/>
    <w:rsid w:val="00E67765"/>
    <w:pPr>
      <w:widowControl w:val="0"/>
      <w:autoSpaceDE w:val="0"/>
      <w:autoSpaceDN w:val="0"/>
      <w:adjustRightInd w:val="0"/>
      <w:ind w:left="720"/>
      <w:contextualSpacing/>
    </w:pPr>
  </w:style>
  <w:style w:type="character" w:customStyle="1" w:styleId="a4">
    <w:name w:val="Основной текст_"/>
    <w:link w:val="31"/>
    <w:rsid w:val="00E8101E"/>
    <w:rPr>
      <w:sz w:val="28"/>
      <w:szCs w:val="28"/>
      <w:shd w:val="clear" w:color="auto" w:fill="FFFFFF"/>
      <w:lang w:bidi="ar-SA"/>
    </w:rPr>
  </w:style>
  <w:style w:type="paragraph" w:customStyle="1" w:styleId="31">
    <w:name w:val="Основной текст3"/>
    <w:basedOn w:val="a"/>
    <w:link w:val="a4"/>
    <w:rsid w:val="00E8101E"/>
    <w:pPr>
      <w:shd w:val="clear" w:color="auto" w:fill="FFFFFF"/>
      <w:spacing w:line="322" w:lineRule="exact"/>
      <w:ind w:hanging="360"/>
    </w:pPr>
    <w:rPr>
      <w:sz w:val="28"/>
      <w:szCs w:val="28"/>
      <w:shd w:val="clear" w:color="auto" w:fill="FFFFFF"/>
    </w:rPr>
  </w:style>
  <w:style w:type="table" w:styleId="a5">
    <w:name w:val="Table Grid"/>
    <w:basedOn w:val="a1"/>
    <w:uiPriority w:val="5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rsid w:val="00034A75"/>
    <w:rPr>
      <w:color w:val="0066CC"/>
      <w:u w:val="single"/>
    </w:rPr>
  </w:style>
  <w:style w:type="paragraph" w:customStyle="1" w:styleId="1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0"/>
    <w:link w:val="a8"/>
    <w:uiPriority w:val="99"/>
    <w:rsid w:val="00B97BE2"/>
  </w:style>
  <w:style w:type="paragraph" w:styleId="aa">
    <w:name w:val="Body Text"/>
    <w:basedOn w:val="a"/>
    <w:link w:val="ab"/>
    <w:rsid w:val="00FC3B95"/>
    <w:pPr>
      <w:suppressAutoHyphens/>
      <w:spacing w:after="120"/>
    </w:pPr>
    <w:rPr>
      <w:lang w:eastAsia="ar-SA"/>
    </w:rPr>
  </w:style>
  <w:style w:type="character" w:customStyle="1" w:styleId="ab">
    <w:name w:val="Основной текст Знак"/>
    <w:link w:val="aa"/>
    <w:rsid w:val="00FC3B95"/>
    <w:rPr>
      <w:sz w:val="24"/>
      <w:szCs w:val="24"/>
      <w:lang w:eastAsia="ar-SA"/>
    </w:rPr>
  </w:style>
  <w:style w:type="paragraph" w:styleId="ac">
    <w:name w:val="footer"/>
    <w:basedOn w:val="a"/>
    <w:link w:val="ad"/>
    <w:uiPriority w:val="99"/>
    <w:unhideWhenUsed/>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rsid w:val="001B2D68"/>
    <w:rPr>
      <w:sz w:val="24"/>
      <w:szCs w:val="24"/>
    </w:rPr>
  </w:style>
  <w:style w:type="paragraph" w:customStyle="1" w:styleId="ae">
    <w:name w:val="Вопросы"/>
    <w:basedOn w:val="a"/>
    <w:rsid w:val="003E48E0"/>
    <w:pPr>
      <w:spacing w:line="280" w:lineRule="exact"/>
      <w:ind w:firstLine="567"/>
      <w:jc w:val="both"/>
    </w:pPr>
    <w:rPr>
      <w:b/>
      <w:i/>
      <w:sz w:val="26"/>
      <w:szCs w:val="20"/>
    </w:rPr>
  </w:style>
  <w:style w:type="paragraph" w:customStyle="1" w:styleId="af">
    <w:name w:val="а Обычный"/>
    <w:basedOn w:val="a"/>
    <w:link w:val="af0"/>
    <w:rsid w:val="003E48E0"/>
    <w:pPr>
      <w:widowControl w:val="0"/>
      <w:ind w:firstLine="567"/>
      <w:jc w:val="both"/>
    </w:pPr>
    <w:rPr>
      <w:iCs/>
      <w:sz w:val="28"/>
    </w:rPr>
  </w:style>
  <w:style w:type="character" w:customStyle="1" w:styleId="af0">
    <w:name w:val="а Обычный Знак"/>
    <w:link w:val="af"/>
    <w:rsid w:val="003E48E0"/>
    <w:rPr>
      <w:iCs/>
      <w:sz w:val="28"/>
      <w:szCs w:val="24"/>
    </w:rPr>
  </w:style>
  <w:style w:type="paragraph" w:customStyle="1" w:styleId="af1">
    <w:name w:val="а Вопросы темы ПТК"/>
    <w:basedOn w:val="a"/>
    <w:rsid w:val="003E48E0"/>
    <w:pPr>
      <w:ind w:firstLine="567"/>
      <w:jc w:val="both"/>
    </w:pPr>
    <w:rPr>
      <w:b/>
      <w:bCs/>
      <w:i/>
      <w:iCs/>
      <w:sz w:val="28"/>
    </w:rPr>
  </w:style>
  <w:style w:type="character" w:customStyle="1" w:styleId="20">
    <w:name w:val="Заголовок 2 Знак"/>
    <w:link w:val="2"/>
    <w:rsid w:val="00996A25"/>
    <w:rPr>
      <w:rFonts w:ascii="Arial" w:hAnsi="Arial"/>
      <w:b/>
      <w:bCs/>
      <w:i/>
      <w:iCs/>
      <w:sz w:val="28"/>
      <w:szCs w:val="28"/>
    </w:rPr>
  </w:style>
  <w:style w:type="paragraph" w:styleId="21">
    <w:name w:val="Body Text Indent 2"/>
    <w:basedOn w:val="a"/>
    <w:link w:val="22"/>
    <w:rsid w:val="00996A25"/>
    <w:pPr>
      <w:spacing w:after="120" w:line="480" w:lineRule="auto"/>
      <w:ind w:left="283"/>
    </w:pPr>
  </w:style>
  <w:style w:type="character" w:customStyle="1" w:styleId="22">
    <w:name w:val="Основной текст с отступом 2 Знак"/>
    <w:link w:val="21"/>
    <w:rsid w:val="00996A25"/>
    <w:rPr>
      <w:sz w:val="24"/>
      <w:szCs w:val="24"/>
    </w:rPr>
  </w:style>
  <w:style w:type="paragraph" w:styleId="32">
    <w:name w:val="Body Text Indent 3"/>
    <w:basedOn w:val="a"/>
    <w:link w:val="33"/>
    <w:rsid w:val="00996A25"/>
    <w:pPr>
      <w:spacing w:after="120"/>
      <w:ind w:left="283"/>
    </w:pPr>
    <w:rPr>
      <w:sz w:val="16"/>
      <w:szCs w:val="16"/>
    </w:rPr>
  </w:style>
  <w:style w:type="character" w:customStyle="1" w:styleId="33">
    <w:name w:val="Основной текст с отступом 3 Знак"/>
    <w:link w:val="32"/>
    <w:rsid w:val="00996A25"/>
    <w:rPr>
      <w:sz w:val="16"/>
      <w:szCs w:val="16"/>
    </w:rPr>
  </w:style>
  <w:style w:type="paragraph" w:customStyle="1" w:styleId="af2">
    <w:name w:val="а Вопросы ПТК"/>
    <w:basedOn w:val="a"/>
    <w:link w:val="af3"/>
    <w:rsid w:val="00996A25"/>
    <w:pPr>
      <w:widowControl w:val="0"/>
      <w:ind w:firstLine="567"/>
      <w:jc w:val="both"/>
    </w:pPr>
    <w:rPr>
      <w:b/>
      <w:bCs/>
      <w:i/>
      <w:iCs/>
      <w:sz w:val="28"/>
    </w:rPr>
  </w:style>
  <w:style w:type="character" w:customStyle="1" w:styleId="af3">
    <w:name w:val="а Вопросы ПТК Знак"/>
    <w:link w:val="af2"/>
    <w:rsid w:val="00996A25"/>
    <w:rPr>
      <w:b/>
      <w:bCs/>
      <w:i/>
      <w:iCs/>
      <w:sz w:val="28"/>
      <w:szCs w:val="24"/>
    </w:rPr>
  </w:style>
  <w:style w:type="character" w:styleId="af4">
    <w:name w:val="Strong"/>
    <w:qFormat/>
    <w:rsid w:val="00F70365"/>
    <w:rPr>
      <w:b/>
      <w:bCs/>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rsid w:val="00F70365"/>
    <w:rPr>
      <w:sz w:val="24"/>
      <w:szCs w:val="24"/>
      <w:lang w:val="en-US"/>
    </w:rPr>
  </w:style>
  <w:style w:type="paragraph" w:styleId="af7">
    <w:name w:val="Document Map"/>
    <w:basedOn w:val="a"/>
    <w:link w:val="af8"/>
    <w:rsid w:val="00F70365"/>
    <w:pPr>
      <w:shd w:val="clear" w:color="auto" w:fill="000080"/>
    </w:pPr>
    <w:rPr>
      <w:rFonts w:ascii="Tahoma" w:hAnsi="Tahoma" w:cs="Tahoma"/>
      <w:sz w:val="20"/>
      <w:szCs w:val="20"/>
      <w:lang w:val="en-US"/>
    </w:rPr>
  </w:style>
  <w:style w:type="character" w:customStyle="1" w:styleId="af8">
    <w:name w:val="Схема документа Знак"/>
    <w:link w:val="af7"/>
    <w:rsid w:val="00F70365"/>
    <w:rPr>
      <w:rFonts w:ascii="Tahoma" w:hAnsi="Tahoma" w:cs="Tahoma"/>
      <w:shd w:val="clear" w:color="auto" w:fill="000080"/>
      <w:lang w:val="en-US"/>
    </w:rPr>
  </w:style>
  <w:style w:type="character" w:styleId="af9">
    <w:name w:val="Emphasis"/>
    <w:qFormat/>
    <w:rsid w:val="009E0C36"/>
    <w:rPr>
      <w:i/>
      <w:iCs/>
    </w:rPr>
  </w:style>
  <w:style w:type="paragraph" w:customStyle="1" w:styleId="c0">
    <w:name w:val="c0"/>
    <w:basedOn w:val="a"/>
    <w:uiPriority w:val="99"/>
    <w:rsid w:val="004E1D16"/>
    <w:pPr>
      <w:spacing w:before="100" w:beforeAutospacing="1" w:after="100" w:afterAutospacing="1"/>
    </w:pPr>
  </w:style>
  <w:style w:type="character" w:customStyle="1" w:styleId="c2">
    <w:name w:val="c2"/>
    <w:rsid w:val="004E1D16"/>
  </w:style>
  <w:style w:type="paragraph" w:customStyle="1" w:styleId="testattention">
    <w:name w:val="test_attention"/>
    <w:basedOn w:val="a"/>
    <w:rsid w:val="00B219AE"/>
    <w:pPr>
      <w:spacing w:before="100" w:beforeAutospacing="1" w:after="100" w:afterAutospacing="1"/>
    </w:pPr>
  </w:style>
  <w:style w:type="character" w:customStyle="1" w:styleId="FontStyle36">
    <w:name w:val="Font Style36"/>
    <w:rsid w:val="00E3414D"/>
    <w:rPr>
      <w:rFonts w:ascii="Times New Roman" w:hAnsi="Times New Roman" w:cs="Times New Roman" w:hint="default"/>
      <w:i/>
      <w:iCs/>
      <w:sz w:val="26"/>
      <w:szCs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basedOn w:val="a0"/>
    <w:link w:val="23"/>
    <w:uiPriority w:val="99"/>
    <w:rsid w:val="00A941AA"/>
    <w:rPr>
      <w:sz w:val="24"/>
      <w:szCs w:val="24"/>
    </w:rPr>
  </w:style>
  <w:style w:type="paragraph" w:customStyle="1" w:styleId="TableParagraph">
    <w:name w:val="Table Paragraph"/>
    <w:basedOn w:val="a"/>
    <w:uiPriority w:val="1"/>
    <w:qFormat/>
    <w:rsid w:val="00E53738"/>
    <w:pPr>
      <w:widowControl w:val="0"/>
      <w:autoSpaceDE w:val="0"/>
      <w:autoSpaceDN w:val="0"/>
    </w:pPr>
    <w:rPr>
      <w:sz w:val="22"/>
      <w:szCs w:val="22"/>
      <w:lang w:eastAsia="en-US"/>
    </w:rPr>
  </w:style>
  <w:style w:type="paragraph" w:styleId="afa">
    <w:name w:val="Title"/>
    <w:basedOn w:val="a"/>
    <w:next w:val="a"/>
    <w:link w:val="afb"/>
    <w:qFormat/>
    <w:rsid w:val="000756EE"/>
    <w:pPr>
      <w:contextualSpacing/>
    </w:pPr>
    <w:rPr>
      <w:rFonts w:asciiTheme="majorHAnsi" w:eastAsiaTheme="majorEastAsia" w:hAnsiTheme="majorHAnsi" w:cstheme="majorBidi"/>
      <w:spacing w:val="-10"/>
      <w:kern w:val="28"/>
      <w:sz w:val="56"/>
      <w:szCs w:val="56"/>
    </w:rPr>
  </w:style>
  <w:style w:type="character" w:customStyle="1" w:styleId="afb">
    <w:name w:val="Заголовок Знак"/>
    <w:basedOn w:val="a0"/>
    <w:link w:val="afa"/>
    <w:rsid w:val="000756EE"/>
    <w:rPr>
      <w:rFonts w:asciiTheme="majorHAnsi" w:eastAsiaTheme="majorEastAsia" w:hAnsiTheme="majorHAnsi" w:cstheme="majorBidi"/>
      <w:spacing w:val="-10"/>
      <w:kern w:val="28"/>
      <w:sz w:val="56"/>
      <w:szCs w:val="56"/>
    </w:rPr>
  </w:style>
  <w:style w:type="character" w:customStyle="1" w:styleId="10">
    <w:name w:val="Заголовок 1 Знак"/>
    <w:basedOn w:val="a0"/>
    <w:link w:val="1"/>
    <w:rsid w:val="000756EE"/>
    <w:rPr>
      <w:rFonts w:asciiTheme="majorHAnsi" w:eastAsiaTheme="majorEastAsia" w:hAnsiTheme="majorHAnsi" w:cstheme="majorBidi"/>
      <w:color w:val="365F91" w:themeColor="accent1" w:themeShade="BF"/>
      <w:sz w:val="32"/>
      <w:szCs w:val="32"/>
    </w:rPr>
  </w:style>
  <w:style w:type="character" w:customStyle="1" w:styleId="30">
    <w:name w:val="Заголовок 3 Знак"/>
    <w:basedOn w:val="a0"/>
    <w:link w:val="3"/>
    <w:semiHidden/>
    <w:rsid w:val="002E63CA"/>
    <w:rPr>
      <w:rFonts w:asciiTheme="majorHAnsi" w:eastAsiaTheme="majorEastAsia" w:hAnsiTheme="majorHAnsi" w:cstheme="majorBidi"/>
      <w:color w:val="243F60"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852428">
      <w:bodyDiv w:val="1"/>
      <w:marLeft w:val="0"/>
      <w:marRight w:val="0"/>
      <w:marTop w:val="0"/>
      <w:marBottom w:val="0"/>
      <w:divBdr>
        <w:top w:val="none" w:sz="0" w:space="0" w:color="auto"/>
        <w:left w:val="none" w:sz="0" w:space="0" w:color="auto"/>
        <w:bottom w:val="none" w:sz="0" w:space="0" w:color="auto"/>
        <w:right w:val="none" w:sz="0" w:space="0" w:color="auto"/>
      </w:divBdr>
      <w:divsChild>
        <w:div w:id="2099665930">
          <w:marLeft w:val="0"/>
          <w:marRight w:val="0"/>
          <w:marTop w:val="0"/>
          <w:marBottom w:val="0"/>
          <w:divBdr>
            <w:top w:val="none" w:sz="0" w:space="0" w:color="auto"/>
            <w:left w:val="none" w:sz="0" w:space="0" w:color="auto"/>
            <w:bottom w:val="none" w:sz="0" w:space="0" w:color="auto"/>
            <w:right w:val="none" w:sz="0" w:space="0" w:color="auto"/>
          </w:divBdr>
        </w:div>
      </w:divsChild>
    </w:div>
    <w:div w:id="58020508">
      <w:bodyDiv w:val="1"/>
      <w:marLeft w:val="0"/>
      <w:marRight w:val="0"/>
      <w:marTop w:val="0"/>
      <w:marBottom w:val="0"/>
      <w:divBdr>
        <w:top w:val="none" w:sz="0" w:space="0" w:color="auto"/>
        <w:left w:val="none" w:sz="0" w:space="0" w:color="auto"/>
        <w:bottom w:val="none" w:sz="0" w:space="0" w:color="auto"/>
        <w:right w:val="none" w:sz="0" w:space="0" w:color="auto"/>
      </w:divBdr>
    </w:div>
    <w:div w:id="103621234">
      <w:bodyDiv w:val="1"/>
      <w:marLeft w:val="0"/>
      <w:marRight w:val="0"/>
      <w:marTop w:val="0"/>
      <w:marBottom w:val="0"/>
      <w:divBdr>
        <w:top w:val="none" w:sz="0" w:space="0" w:color="auto"/>
        <w:left w:val="none" w:sz="0" w:space="0" w:color="auto"/>
        <w:bottom w:val="none" w:sz="0" w:space="0" w:color="auto"/>
        <w:right w:val="none" w:sz="0" w:space="0" w:color="auto"/>
      </w:divBdr>
    </w:div>
    <w:div w:id="138808643">
      <w:bodyDiv w:val="1"/>
      <w:marLeft w:val="0"/>
      <w:marRight w:val="0"/>
      <w:marTop w:val="0"/>
      <w:marBottom w:val="0"/>
      <w:divBdr>
        <w:top w:val="none" w:sz="0" w:space="0" w:color="auto"/>
        <w:left w:val="none" w:sz="0" w:space="0" w:color="auto"/>
        <w:bottom w:val="none" w:sz="0" w:space="0" w:color="auto"/>
        <w:right w:val="none" w:sz="0" w:space="0" w:color="auto"/>
      </w:divBdr>
      <w:divsChild>
        <w:div w:id="1039278335">
          <w:marLeft w:val="0"/>
          <w:marRight w:val="0"/>
          <w:marTop w:val="0"/>
          <w:marBottom w:val="0"/>
          <w:divBdr>
            <w:top w:val="none" w:sz="0" w:space="0" w:color="auto"/>
            <w:left w:val="none" w:sz="0" w:space="0" w:color="auto"/>
            <w:bottom w:val="none" w:sz="0" w:space="0" w:color="auto"/>
            <w:right w:val="none" w:sz="0" w:space="0" w:color="auto"/>
          </w:divBdr>
          <w:divsChild>
            <w:div w:id="547570607">
              <w:marLeft w:val="0"/>
              <w:marRight w:val="450"/>
              <w:marTop w:val="0"/>
              <w:marBottom w:val="0"/>
              <w:divBdr>
                <w:top w:val="none" w:sz="0" w:space="0" w:color="auto"/>
                <w:left w:val="none" w:sz="0" w:space="0" w:color="auto"/>
                <w:bottom w:val="none" w:sz="0" w:space="0" w:color="auto"/>
                <w:right w:val="none" w:sz="0" w:space="0" w:color="auto"/>
              </w:divBdr>
            </w:div>
          </w:divsChild>
        </w:div>
        <w:div w:id="2128506217">
          <w:marLeft w:val="0"/>
          <w:marRight w:val="0"/>
          <w:marTop w:val="0"/>
          <w:marBottom w:val="0"/>
          <w:divBdr>
            <w:top w:val="none" w:sz="0" w:space="0" w:color="auto"/>
            <w:left w:val="none" w:sz="0" w:space="0" w:color="auto"/>
            <w:bottom w:val="none" w:sz="0" w:space="0" w:color="auto"/>
            <w:right w:val="none" w:sz="0" w:space="0" w:color="auto"/>
          </w:divBdr>
          <w:divsChild>
            <w:div w:id="1372651836">
              <w:marLeft w:val="0"/>
              <w:marRight w:val="0"/>
              <w:marTop w:val="0"/>
              <w:marBottom w:val="75"/>
              <w:divBdr>
                <w:top w:val="none" w:sz="0" w:space="0" w:color="auto"/>
                <w:left w:val="none" w:sz="0" w:space="0" w:color="auto"/>
                <w:bottom w:val="none" w:sz="0" w:space="0" w:color="auto"/>
                <w:right w:val="none" w:sz="0" w:space="0" w:color="auto"/>
              </w:divBdr>
            </w:div>
            <w:div w:id="1468890390">
              <w:marLeft w:val="0"/>
              <w:marRight w:val="0"/>
              <w:marTop w:val="0"/>
              <w:marBottom w:val="75"/>
              <w:divBdr>
                <w:top w:val="none" w:sz="0" w:space="0" w:color="auto"/>
                <w:left w:val="none" w:sz="0" w:space="0" w:color="auto"/>
                <w:bottom w:val="none" w:sz="0" w:space="0" w:color="auto"/>
                <w:right w:val="none" w:sz="0" w:space="0" w:color="auto"/>
              </w:divBdr>
            </w:div>
            <w:div w:id="1652171525">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41774479">
      <w:bodyDiv w:val="1"/>
      <w:marLeft w:val="0"/>
      <w:marRight w:val="0"/>
      <w:marTop w:val="0"/>
      <w:marBottom w:val="0"/>
      <w:divBdr>
        <w:top w:val="none" w:sz="0" w:space="0" w:color="auto"/>
        <w:left w:val="none" w:sz="0" w:space="0" w:color="auto"/>
        <w:bottom w:val="none" w:sz="0" w:space="0" w:color="auto"/>
        <w:right w:val="none" w:sz="0" w:space="0" w:color="auto"/>
      </w:divBdr>
    </w:div>
    <w:div w:id="162161868">
      <w:bodyDiv w:val="1"/>
      <w:marLeft w:val="0"/>
      <w:marRight w:val="0"/>
      <w:marTop w:val="0"/>
      <w:marBottom w:val="0"/>
      <w:divBdr>
        <w:top w:val="none" w:sz="0" w:space="0" w:color="auto"/>
        <w:left w:val="none" w:sz="0" w:space="0" w:color="auto"/>
        <w:bottom w:val="none" w:sz="0" w:space="0" w:color="auto"/>
        <w:right w:val="none" w:sz="0" w:space="0" w:color="auto"/>
      </w:divBdr>
    </w:div>
    <w:div w:id="166405502">
      <w:bodyDiv w:val="1"/>
      <w:marLeft w:val="0"/>
      <w:marRight w:val="0"/>
      <w:marTop w:val="0"/>
      <w:marBottom w:val="0"/>
      <w:divBdr>
        <w:top w:val="none" w:sz="0" w:space="0" w:color="auto"/>
        <w:left w:val="none" w:sz="0" w:space="0" w:color="auto"/>
        <w:bottom w:val="none" w:sz="0" w:space="0" w:color="auto"/>
        <w:right w:val="none" w:sz="0" w:space="0" w:color="auto"/>
      </w:divBdr>
      <w:divsChild>
        <w:div w:id="1135222868">
          <w:marLeft w:val="0"/>
          <w:marRight w:val="0"/>
          <w:marTop w:val="0"/>
          <w:marBottom w:val="0"/>
          <w:divBdr>
            <w:top w:val="none" w:sz="0" w:space="0" w:color="auto"/>
            <w:left w:val="none" w:sz="0" w:space="0" w:color="auto"/>
            <w:bottom w:val="none" w:sz="0" w:space="0" w:color="auto"/>
            <w:right w:val="none" w:sz="0" w:space="0" w:color="auto"/>
          </w:divBdr>
          <w:divsChild>
            <w:div w:id="1198080406">
              <w:marLeft w:val="0"/>
              <w:marRight w:val="450"/>
              <w:marTop w:val="0"/>
              <w:marBottom w:val="0"/>
              <w:divBdr>
                <w:top w:val="none" w:sz="0" w:space="0" w:color="auto"/>
                <w:left w:val="none" w:sz="0" w:space="0" w:color="auto"/>
                <w:bottom w:val="none" w:sz="0" w:space="0" w:color="auto"/>
                <w:right w:val="none" w:sz="0" w:space="0" w:color="auto"/>
              </w:divBdr>
            </w:div>
          </w:divsChild>
        </w:div>
        <w:div w:id="1154488649">
          <w:marLeft w:val="0"/>
          <w:marRight w:val="0"/>
          <w:marTop w:val="0"/>
          <w:marBottom w:val="0"/>
          <w:divBdr>
            <w:top w:val="none" w:sz="0" w:space="0" w:color="auto"/>
            <w:left w:val="none" w:sz="0" w:space="0" w:color="auto"/>
            <w:bottom w:val="none" w:sz="0" w:space="0" w:color="auto"/>
            <w:right w:val="none" w:sz="0" w:space="0" w:color="auto"/>
          </w:divBdr>
          <w:divsChild>
            <w:div w:id="426733197">
              <w:marLeft w:val="0"/>
              <w:marRight w:val="0"/>
              <w:marTop w:val="0"/>
              <w:marBottom w:val="75"/>
              <w:divBdr>
                <w:top w:val="none" w:sz="0" w:space="0" w:color="auto"/>
                <w:left w:val="none" w:sz="0" w:space="0" w:color="auto"/>
                <w:bottom w:val="none" w:sz="0" w:space="0" w:color="auto"/>
                <w:right w:val="none" w:sz="0" w:space="0" w:color="auto"/>
              </w:divBdr>
            </w:div>
            <w:div w:id="667099222">
              <w:marLeft w:val="0"/>
              <w:marRight w:val="0"/>
              <w:marTop w:val="0"/>
              <w:marBottom w:val="75"/>
              <w:divBdr>
                <w:top w:val="none" w:sz="0" w:space="0" w:color="auto"/>
                <w:left w:val="none" w:sz="0" w:space="0" w:color="auto"/>
                <w:bottom w:val="none" w:sz="0" w:space="0" w:color="auto"/>
                <w:right w:val="none" w:sz="0" w:space="0" w:color="auto"/>
              </w:divBdr>
            </w:div>
            <w:div w:id="1344282313">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94924310">
      <w:bodyDiv w:val="1"/>
      <w:marLeft w:val="0"/>
      <w:marRight w:val="0"/>
      <w:marTop w:val="0"/>
      <w:marBottom w:val="0"/>
      <w:divBdr>
        <w:top w:val="none" w:sz="0" w:space="0" w:color="auto"/>
        <w:left w:val="none" w:sz="0" w:space="0" w:color="auto"/>
        <w:bottom w:val="none" w:sz="0" w:space="0" w:color="auto"/>
        <w:right w:val="none" w:sz="0" w:space="0" w:color="auto"/>
      </w:divBdr>
    </w:div>
    <w:div w:id="268246595">
      <w:bodyDiv w:val="1"/>
      <w:marLeft w:val="0"/>
      <w:marRight w:val="0"/>
      <w:marTop w:val="0"/>
      <w:marBottom w:val="0"/>
      <w:divBdr>
        <w:top w:val="none" w:sz="0" w:space="0" w:color="auto"/>
        <w:left w:val="none" w:sz="0" w:space="0" w:color="auto"/>
        <w:bottom w:val="none" w:sz="0" w:space="0" w:color="auto"/>
        <w:right w:val="none" w:sz="0" w:space="0" w:color="auto"/>
      </w:divBdr>
    </w:div>
    <w:div w:id="367417761">
      <w:bodyDiv w:val="1"/>
      <w:marLeft w:val="0"/>
      <w:marRight w:val="0"/>
      <w:marTop w:val="0"/>
      <w:marBottom w:val="0"/>
      <w:divBdr>
        <w:top w:val="none" w:sz="0" w:space="0" w:color="auto"/>
        <w:left w:val="none" w:sz="0" w:space="0" w:color="auto"/>
        <w:bottom w:val="none" w:sz="0" w:space="0" w:color="auto"/>
        <w:right w:val="none" w:sz="0" w:space="0" w:color="auto"/>
      </w:divBdr>
    </w:div>
    <w:div w:id="393622702">
      <w:bodyDiv w:val="1"/>
      <w:marLeft w:val="0"/>
      <w:marRight w:val="0"/>
      <w:marTop w:val="0"/>
      <w:marBottom w:val="0"/>
      <w:divBdr>
        <w:top w:val="none" w:sz="0" w:space="0" w:color="auto"/>
        <w:left w:val="none" w:sz="0" w:space="0" w:color="auto"/>
        <w:bottom w:val="none" w:sz="0" w:space="0" w:color="auto"/>
        <w:right w:val="none" w:sz="0" w:space="0" w:color="auto"/>
      </w:divBdr>
    </w:div>
    <w:div w:id="411779769">
      <w:bodyDiv w:val="1"/>
      <w:marLeft w:val="0"/>
      <w:marRight w:val="0"/>
      <w:marTop w:val="0"/>
      <w:marBottom w:val="0"/>
      <w:divBdr>
        <w:top w:val="none" w:sz="0" w:space="0" w:color="auto"/>
        <w:left w:val="none" w:sz="0" w:space="0" w:color="auto"/>
        <w:bottom w:val="none" w:sz="0" w:space="0" w:color="auto"/>
        <w:right w:val="none" w:sz="0" w:space="0" w:color="auto"/>
      </w:divBdr>
      <w:divsChild>
        <w:div w:id="1670596614">
          <w:marLeft w:val="0"/>
          <w:marRight w:val="0"/>
          <w:marTop w:val="0"/>
          <w:marBottom w:val="0"/>
          <w:divBdr>
            <w:top w:val="none" w:sz="0" w:space="0" w:color="auto"/>
            <w:left w:val="none" w:sz="0" w:space="0" w:color="auto"/>
            <w:bottom w:val="none" w:sz="0" w:space="0" w:color="auto"/>
            <w:right w:val="none" w:sz="0" w:space="0" w:color="auto"/>
          </w:divBdr>
        </w:div>
        <w:div w:id="758254063">
          <w:marLeft w:val="0"/>
          <w:marRight w:val="0"/>
          <w:marTop w:val="0"/>
          <w:marBottom w:val="0"/>
          <w:divBdr>
            <w:top w:val="none" w:sz="0" w:space="0" w:color="auto"/>
            <w:left w:val="none" w:sz="0" w:space="0" w:color="auto"/>
            <w:bottom w:val="none" w:sz="0" w:space="0" w:color="auto"/>
            <w:right w:val="none" w:sz="0" w:space="0" w:color="auto"/>
          </w:divBdr>
        </w:div>
        <w:div w:id="681902836">
          <w:marLeft w:val="0"/>
          <w:marRight w:val="0"/>
          <w:marTop w:val="0"/>
          <w:marBottom w:val="0"/>
          <w:divBdr>
            <w:top w:val="none" w:sz="0" w:space="0" w:color="auto"/>
            <w:left w:val="none" w:sz="0" w:space="0" w:color="auto"/>
            <w:bottom w:val="none" w:sz="0" w:space="0" w:color="auto"/>
            <w:right w:val="none" w:sz="0" w:space="0" w:color="auto"/>
          </w:divBdr>
        </w:div>
        <w:div w:id="1353458889">
          <w:marLeft w:val="0"/>
          <w:marRight w:val="0"/>
          <w:marTop w:val="0"/>
          <w:marBottom w:val="0"/>
          <w:divBdr>
            <w:top w:val="none" w:sz="0" w:space="0" w:color="auto"/>
            <w:left w:val="none" w:sz="0" w:space="0" w:color="auto"/>
            <w:bottom w:val="none" w:sz="0" w:space="0" w:color="auto"/>
            <w:right w:val="none" w:sz="0" w:space="0" w:color="auto"/>
          </w:divBdr>
        </w:div>
        <w:div w:id="996305157">
          <w:marLeft w:val="0"/>
          <w:marRight w:val="0"/>
          <w:marTop w:val="0"/>
          <w:marBottom w:val="0"/>
          <w:divBdr>
            <w:top w:val="none" w:sz="0" w:space="0" w:color="auto"/>
            <w:left w:val="none" w:sz="0" w:space="0" w:color="auto"/>
            <w:bottom w:val="none" w:sz="0" w:space="0" w:color="auto"/>
            <w:right w:val="none" w:sz="0" w:space="0" w:color="auto"/>
          </w:divBdr>
        </w:div>
      </w:divsChild>
    </w:div>
    <w:div w:id="420102394">
      <w:bodyDiv w:val="1"/>
      <w:marLeft w:val="0"/>
      <w:marRight w:val="0"/>
      <w:marTop w:val="0"/>
      <w:marBottom w:val="0"/>
      <w:divBdr>
        <w:top w:val="none" w:sz="0" w:space="0" w:color="auto"/>
        <w:left w:val="none" w:sz="0" w:space="0" w:color="auto"/>
        <w:bottom w:val="none" w:sz="0" w:space="0" w:color="auto"/>
        <w:right w:val="none" w:sz="0" w:space="0" w:color="auto"/>
      </w:divBdr>
      <w:divsChild>
        <w:div w:id="979962414">
          <w:marLeft w:val="-225"/>
          <w:marRight w:val="-225"/>
          <w:marTop w:val="0"/>
          <w:marBottom w:val="0"/>
          <w:divBdr>
            <w:top w:val="none" w:sz="0" w:space="0" w:color="auto"/>
            <w:left w:val="none" w:sz="0" w:space="0" w:color="auto"/>
            <w:bottom w:val="none" w:sz="0" w:space="0" w:color="auto"/>
            <w:right w:val="none" w:sz="0" w:space="0" w:color="auto"/>
          </w:divBdr>
          <w:divsChild>
            <w:div w:id="1332682165">
              <w:marLeft w:val="0"/>
              <w:marRight w:val="0"/>
              <w:marTop w:val="0"/>
              <w:marBottom w:val="0"/>
              <w:divBdr>
                <w:top w:val="none" w:sz="0" w:space="0" w:color="auto"/>
                <w:left w:val="none" w:sz="0" w:space="0" w:color="auto"/>
                <w:bottom w:val="none" w:sz="0" w:space="0" w:color="auto"/>
                <w:right w:val="none" w:sz="0" w:space="0" w:color="auto"/>
              </w:divBdr>
              <w:divsChild>
                <w:div w:id="960457454">
                  <w:marLeft w:val="-225"/>
                  <w:marRight w:val="-225"/>
                  <w:marTop w:val="0"/>
                  <w:marBottom w:val="0"/>
                  <w:divBdr>
                    <w:top w:val="none" w:sz="0" w:space="0" w:color="auto"/>
                    <w:left w:val="none" w:sz="0" w:space="0" w:color="auto"/>
                    <w:bottom w:val="none" w:sz="0" w:space="0" w:color="auto"/>
                    <w:right w:val="none" w:sz="0" w:space="0" w:color="auto"/>
                  </w:divBdr>
                  <w:divsChild>
                    <w:div w:id="855464738">
                      <w:marLeft w:val="9750"/>
                      <w:marRight w:val="0"/>
                      <w:marTop w:val="0"/>
                      <w:marBottom w:val="0"/>
                      <w:divBdr>
                        <w:top w:val="none" w:sz="0" w:space="0" w:color="auto"/>
                        <w:left w:val="none" w:sz="0" w:space="0" w:color="auto"/>
                        <w:bottom w:val="none" w:sz="0" w:space="0" w:color="auto"/>
                        <w:right w:val="none" w:sz="0" w:space="0" w:color="auto"/>
                      </w:divBdr>
                      <w:divsChild>
                        <w:div w:id="1786268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81192554">
      <w:bodyDiv w:val="1"/>
      <w:marLeft w:val="0"/>
      <w:marRight w:val="0"/>
      <w:marTop w:val="0"/>
      <w:marBottom w:val="0"/>
      <w:divBdr>
        <w:top w:val="none" w:sz="0" w:space="0" w:color="auto"/>
        <w:left w:val="none" w:sz="0" w:space="0" w:color="auto"/>
        <w:bottom w:val="none" w:sz="0" w:space="0" w:color="auto"/>
        <w:right w:val="none" w:sz="0" w:space="0" w:color="auto"/>
      </w:divBdr>
    </w:div>
    <w:div w:id="499929896">
      <w:bodyDiv w:val="1"/>
      <w:marLeft w:val="0"/>
      <w:marRight w:val="0"/>
      <w:marTop w:val="0"/>
      <w:marBottom w:val="0"/>
      <w:divBdr>
        <w:top w:val="none" w:sz="0" w:space="0" w:color="auto"/>
        <w:left w:val="none" w:sz="0" w:space="0" w:color="auto"/>
        <w:bottom w:val="none" w:sz="0" w:space="0" w:color="auto"/>
        <w:right w:val="none" w:sz="0" w:space="0" w:color="auto"/>
      </w:divBdr>
    </w:div>
    <w:div w:id="551498530">
      <w:bodyDiv w:val="1"/>
      <w:marLeft w:val="0"/>
      <w:marRight w:val="0"/>
      <w:marTop w:val="0"/>
      <w:marBottom w:val="0"/>
      <w:divBdr>
        <w:top w:val="none" w:sz="0" w:space="0" w:color="auto"/>
        <w:left w:val="none" w:sz="0" w:space="0" w:color="auto"/>
        <w:bottom w:val="none" w:sz="0" w:space="0" w:color="auto"/>
        <w:right w:val="none" w:sz="0" w:space="0" w:color="auto"/>
      </w:divBdr>
      <w:divsChild>
        <w:div w:id="597369165">
          <w:marLeft w:val="0"/>
          <w:marRight w:val="0"/>
          <w:marTop w:val="0"/>
          <w:marBottom w:val="0"/>
          <w:divBdr>
            <w:top w:val="none" w:sz="0" w:space="0" w:color="auto"/>
            <w:left w:val="none" w:sz="0" w:space="0" w:color="auto"/>
            <w:bottom w:val="none" w:sz="0" w:space="0" w:color="auto"/>
            <w:right w:val="none" w:sz="0" w:space="0" w:color="auto"/>
          </w:divBdr>
        </w:div>
        <w:div w:id="695666683">
          <w:marLeft w:val="0"/>
          <w:marRight w:val="0"/>
          <w:marTop w:val="0"/>
          <w:marBottom w:val="0"/>
          <w:divBdr>
            <w:top w:val="none" w:sz="0" w:space="0" w:color="auto"/>
            <w:left w:val="none" w:sz="0" w:space="0" w:color="auto"/>
            <w:bottom w:val="none" w:sz="0" w:space="0" w:color="auto"/>
            <w:right w:val="none" w:sz="0" w:space="0" w:color="auto"/>
          </w:divBdr>
          <w:divsChild>
            <w:div w:id="30885776">
              <w:marLeft w:val="105"/>
              <w:marRight w:val="105"/>
              <w:marTop w:val="105"/>
              <w:marBottom w:val="105"/>
              <w:divBdr>
                <w:top w:val="single" w:sz="6" w:space="8" w:color="BBBBBB"/>
                <w:left w:val="single" w:sz="6" w:space="8" w:color="BBBBBB"/>
                <w:bottom w:val="single" w:sz="6" w:space="8" w:color="BBBBBB"/>
                <w:right w:val="single" w:sz="6" w:space="8" w:color="BBBBBB"/>
              </w:divBdr>
            </w:div>
            <w:div w:id="201406214">
              <w:marLeft w:val="105"/>
              <w:marRight w:val="105"/>
              <w:marTop w:val="105"/>
              <w:marBottom w:val="105"/>
              <w:divBdr>
                <w:top w:val="single" w:sz="6" w:space="8" w:color="BBBBBB"/>
                <w:left w:val="single" w:sz="6" w:space="8" w:color="BBBBBB"/>
                <w:bottom w:val="single" w:sz="6" w:space="8" w:color="BBBBBB"/>
                <w:right w:val="single" w:sz="6" w:space="8" w:color="BBBBBB"/>
              </w:divBdr>
            </w:div>
            <w:div w:id="1133979555">
              <w:marLeft w:val="105"/>
              <w:marRight w:val="105"/>
              <w:marTop w:val="105"/>
              <w:marBottom w:val="105"/>
              <w:divBdr>
                <w:top w:val="single" w:sz="6" w:space="8" w:color="BBBBBB"/>
                <w:left w:val="single" w:sz="6" w:space="8" w:color="BBBBBB"/>
                <w:bottom w:val="single" w:sz="6" w:space="8" w:color="BBBBBB"/>
                <w:right w:val="single" w:sz="6" w:space="8" w:color="BBBBBB"/>
              </w:divBdr>
            </w:div>
            <w:div w:id="207253161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572006522">
      <w:bodyDiv w:val="1"/>
      <w:marLeft w:val="0"/>
      <w:marRight w:val="0"/>
      <w:marTop w:val="0"/>
      <w:marBottom w:val="0"/>
      <w:divBdr>
        <w:top w:val="none" w:sz="0" w:space="0" w:color="auto"/>
        <w:left w:val="none" w:sz="0" w:space="0" w:color="auto"/>
        <w:bottom w:val="none" w:sz="0" w:space="0" w:color="auto"/>
        <w:right w:val="none" w:sz="0" w:space="0" w:color="auto"/>
      </w:divBdr>
    </w:div>
    <w:div w:id="601960216">
      <w:bodyDiv w:val="1"/>
      <w:marLeft w:val="0"/>
      <w:marRight w:val="0"/>
      <w:marTop w:val="0"/>
      <w:marBottom w:val="0"/>
      <w:divBdr>
        <w:top w:val="none" w:sz="0" w:space="0" w:color="auto"/>
        <w:left w:val="none" w:sz="0" w:space="0" w:color="auto"/>
        <w:bottom w:val="none" w:sz="0" w:space="0" w:color="auto"/>
        <w:right w:val="none" w:sz="0" w:space="0" w:color="auto"/>
      </w:divBdr>
      <w:divsChild>
        <w:div w:id="1959951551">
          <w:marLeft w:val="0"/>
          <w:marRight w:val="0"/>
          <w:marTop w:val="0"/>
          <w:marBottom w:val="0"/>
          <w:divBdr>
            <w:top w:val="none" w:sz="0" w:space="0" w:color="auto"/>
            <w:left w:val="none" w:sz="0" w:space="0" w:color="auto"/>
            <w:bottom w:val="none" w:sz="0" w:space="0" w:color="auto"/>
            <w:right w:val="none" w:sz="0" w:space="0" w:color="auto"/>
          </w:divBdr>
        </w:div>
        <w:div w:id="1378698243">
          <w:marLeft w:val="0"/>
          <w:marRight w:val="0"/>
          <w:marTop w:val="0"/>
          <w:marBottom w:val="0"/>
          <w:divBdr>
            <w:top w:val="none" w:sz="0" w:space="0" w:color="auto"/>
            <w:left w:val="none" w:sz="0" w:space="0" w:color="auto"/>
            <w:bottom w:val="none" w:sz="0" w:space="0" w:color="auto"/>
            <w:right w:val="none" w:sz="0" w:space="0" w:color="auto"/>
          </w:divBdr>
        </w:div>
        <w:div w:id="1289777282">
          <w:marLeft w:val="0"/>
          <w:marRight w:val="0"/>
          <w:marTop w:val="0"/>
          <w:marBottom w:val="0"/>
          <w:divBdr>
            <w:top w:val="none" w:sz="0" w:space="0" w:color="auto"/>
            <w:left w:val="none" w:sz="0" w:space="0" w:color="auto"/>
            <w:bottom w:val="none" w:sz="0" w:space="0" w:color="auto"/>
            <w:right w:val="none" w:sz="0" w:space="0" w:color="auto"/>
          </w:divBdr>
        </w:div>
        <w:div w:id="1596936593">
          <w:marLeft w:val="0"/>
          <w:marRight w:val="0"/>
          <w:marTop w:val="0"/>
          <w:marBottom w:val="0"/>
          <w:divBdr>
            <w:top w:val="none" w:sz="0" w:space="0" w:color="auto"/>
            <w:left w:val="none" w:sz="0" w:space="0" w:color="auto"/>
            <w:bottom w:val="none" w:sz="0" w:space="0" w:color="auto"/>
            <w:right w:val="none" w:sz="0" w:space="0" w:color="auto"/>
          </w:divBdr>
        </w:div>
        <w:div w:id="1423720428">
          <w:marLeft w:val="0"/>
          <w:marRight w:val="0"/>
          <w:marTop w:val="0"/>
          <w:marBottom w:val="0"/>
          <w:divBdr>
            <w:top w:val="none" w:sz="0" w:space="0" w:color="auto"/>
            <w:left w:val="none" w:sz="0" w:space="0" w:color="auto"/>
            <w:bottom w:val="none" w:sz="0" w:space="0" w:color="auto"/>
            <w:right w:val="none" w:sz="0" w:space="0" w:color="auto"/>
          </w:divBdr>
        </w:div>
        <w:div w:id="1427388157">
          <w:marLeft w:val="0"/>
          <w:marRight w:val="0"/>
          <w:marTop w:val="0"/>
          <w:marBottom w:val="0"/>
          <w:divBdr>
            <w:top w:val="none" w:sz="0" w:space="0" w:color="auto"/>
            <w:left w:val="none" w:sz="0" w:space="0" w:color="auto"/>
            <w:bottom w:val="none" w:sz="0" w:space="0" w:color="auto"/>
            <w:right w:val="none" w:sz="0" w:space="0" w:color="auto"/>
          </w:divBdr>
        </w:div>
        <w:div w:id="803501249">
          <w:marLeft w:val="0"/>
          <w:marRight w:val="0"/>
          <w:marTop w:val="0"/>
          <w:marBottom w:val="0"/>
          <w:divBdr>
            <w:top w:val="none" w:sz="0" w:space="0" w:color="auto"/>
            <w:left w:val="none" w:sz="0" w:space="0" w:color="auto"/>
            <w:bottom w:val="none" w:sz="0" w:space="0" w:color="auto"/>
            <w:right w:val="none" w:sz="0" w:space="0" w:color="auto"/>
          </w:divBdr>
        </w:div>
        <w:div w:id="685059016">
          <w:marLeft w:val="0"/>
          <w:marRight w:val="0"/>
          <w:marTop w:val="0"/>
          <w:marBottom w:val="0"/>
          <w:divBdr>
            <w:top w:val="none" w:sz="0" w:space="0" w:color="auto"/>
            <w:left w:val="none" w:sz="0" w:space="0" w:color="auto"/>
            <w:bottom w:val="none" w:sz="0" w:space="0" w:color="auto"/>
            <w:right w:val="none" w:sz="0" w:space="0" w:color="auto"/>
          </w:divBdr>
        </w:div>
        <w:div w:id="906379073">
          <w:marLeft w:val="0"/>
          <w:marRight w:val="0"/>
          <w:marTop w:val="0"/>
          <w:marBottom w:val="0"/>
          <w:divBdr>
            <w:top w:val="none" w:sz="0" w:space="0" w:color="auto"/>
            <w:left w:val="none" w:sz="0" w:space="0" w:color="auto"/>
            <w:bottom w:val="none" w:sz="0" w:space="0" w:color="auto"/>
            <w:right w:val="none" w:sz="0" w:space="0" w:color="auto"/>
          </w:divBdr>
        </w:div>
        <w:div w:id="954024552">
          <w:marLeft w:val="0"/>
          <w:marRight w:val="0"/>
          <w:marTop w:val="0"/>
          <w:marBottom w:val="0"/>
          <w:divBdr>
            <w:top w:val="none" w:sz="0" w:space="0" w:color="auto"/>
            <w:left w:val="none" w:sz="0" w:space="0" w:color="auto"/>
            <w:bottom w:val="none" w:sz="0" w:space="0" w:color="auto"/>
            <w:right w:val="none" w:sz="0" w:space="0" w:color="auto"/>
          </w:divBdr>
        </w:div>
      </w:divsChild>
    </w:div>
    <w:div w:id="617875704">
      <w:bodyDiv w:val="1"/>
      <w:marLeft w:val="0"/>
      <w:marRight w:val="0"/>
      <w:marTop w:val="0"/>
      <w:marBottom w:val="0"/>
      <w:divBdr>
        <w:top w:val="none" w:sz="0" w:space="0" w:color="auto"/>
        <w:left w:val="none" w:sz="0" w:space="0" w:color="auto"/>
        <w:bottom w:val="none" w:sz="0" w:space="0" w:color="auto"/>
        <w:right w:val="none" w:sz="0" w:space="0" w:color="auto"/>
      </w:divBdr>
      <w:divsChild>
        <w:div w:id="94402839">
          <w:marLeft w:val="0"/>
          <w:marRight w:val="0"/>
          <w:marTop w:val="0"/>
          <w:marBottom w:val="0"/>
          <w:divBdr>
            <w:top w:val="none" w:sz="0" w:space="0" w:color="auto"/>
            <w:left w:val="none" w:sz="0" w:space="0" w:color="auto"/>
            <w:bottom w:val="none" w:sz="0" w:space="0" w:color="auto"/>
            <w:right w:val="none" w:sz="0" w:space="0" w:color="auto"/>
          </w:divBdr>
        </w:div>
      </w:divsChild>
    </w:div>
    <w:div w:id="623923192">
      <w:bodyDiv w:val="1"/>
      <w:marLeft w:val="0"/>
      <w:marRight w:val="0"/>
      <w:marTop w:val="0"/>
      <w:marBottom w:val="0"/>
      <w:divBdr>
        <w:top w:val="none" w:sz="0" w:space="0" w:color="auto"/>
        <w:left w:val="none" w:sz="0" w:space="0" w:color="auto"/>
        <w:bottom w:val="none" w:sz="0" w:space="0" w:color="auto"/>
        <w:right w:val="none" w:sz="0" w:space="0" w:color="auto"/>
      </w:divBdr>
      <w:divsChild>
        <w:div w:id="342896742">
          <w:marLeft w:val="0"/>
          <w:marRight w:val="0"/>
          <w:marTop w:val="0"/>
          <w:marBottom w:val="0"/>
          <w:divBdr>
            <w:top w:val="none" w:sz="0" w:space="0" w:color="auto"/>
            <w:left w:val="none" w:sz="0" w:space="0" w:color="auto"/>
            <w:bottom w:val="none" w:sz="0" w:space="0" w:color="auto"/>
            <w:right w:val="none" w:sz="0" w:space="0" w:color="auto"/>
          </w:divBdr>
        </w:div>
        <w:div w:id="1640763184">
          <w:marLeft w:val="0"/>
          <w:marRight w:val="0"/>
          <w:marTop w:val="0"/>
          <w:marBottom w:val="0"/>
          <w:divBdr>
            <w:top w:val="none" w:sz="0" w:space="0" w:color="auto"/>
            <w:left w:val="none" w:sz="0" w:space="0" w:color="auto"/>
            <w:bottom w:val="none" w:sz="0" w:space="0" w:color="auto"/>
            <w:right w:val="none" w:sz="0" w:space="0" w:color="auto"/>
          </w:divBdr>
        </w:div>
        <w:div w:id="716590311">
          <w:marLeft w:val="0"/>
          <w:marRight w:val="0"/>
          <w:marTop w:val="0"/>
          <w:marBottom w:val="0"/>
          <w:divBdr>
            <w:top w:val="none" w:sz="0" w:space="0" w:color="auto"/>
            <w:left w:val="none" w:sz="0" w:space="0" w:color="auto"/>
            <w:bottom w:val="none" w:sz="0" w:space="0" w:color="auto"/>
            <w:right w:val="none" w:sz="0" w:space="0" w:color="auto"/>
          </w:divBdr>
        </w:div>
        <w:div w:id="1540892170">
          <w:marLeft w:val="0"/>
          <w:marRight w:val="0"/>
          <w:marTop w:val="0"/>
          <w:marBottom w:val="0"/>
          <w:divBdr>
            <w:top w:val="none" w:sz="0" w:space="0" w:color="auto"/>
            <w:left w:val="none" w:sz="0" w:space="0" w:color="auto"/>
            <w:bottom w:val="none" w:sz="0" w:space="0" w:color="auto"/>
            <w:right w:val="none" w:sz="0" w:space="0" w:color="auto"/>
          </w:divBdr>
        </w:div>
        <w:div w:id="1857889946">
          <w:marLeft w:val="0"/>
          <w:marRight w:val="0"/>
          <w:marTop w:val="0"/>
          <w:marBottom w:val="0"/>
          <w:divBdr>
            <w:top w:val="none" w:sz="0" w:space="0" w:color="auto"/>
            <w:left w:val="none" w:sz="0" w:space="0" w:color="auto"/>
            <w:bottom w:val="none" w:sz="0" w:space="0" w:color="auto"/>
            <w:right w:val="none" w:sz="0" w:space="0" w:color="auto"/>
          </w:divBdr>
        </w:div>
        <w:div w:id="1894735243">
          <w:marLeft w:val="0"/>
          <w:marRight w:val="0"/>
          <w:marTop w:val="0"/>
          <w:marBottom w:val="0"/>
          <w:divBdr>
            <w:top w:val="none" w:sz="0" w:space="0" w:color="auto"/>
            <w:left w:val="none" w:sz="0" w:space="0" w:color="auto"/>
            <w:bottom w:val="none" w:sz="0" w:space="0" w:color="auto"/>
            <w:right w:val="none" w:sz="0" w:space="0" w:color="auto"/>
          </w:divBdr>
        </w:div>
        <w:div w:id="1291008218">
          <w:marLeft w:val="0"/>
          <w:marRight w:val="0"/>
          <w:marTop w:val="0"/>
          <w:marBottom w:val="0"/>
          <w:divBdr>
            <w:top w:val="none" w:sz="0" w:space="0" w:color="auto"/>
            <w:left w:val="none" w:sz="0" w:space="0" w:color="auto"/>
            <w:bottom w:val="none" w:sz="0" w:space="0" w:color="auto"/>
            <w:right w:val="none" w:sz="0" w:space="0" w:color="auto"/>
          </w:divBdr>
        </w:div>
      </w:divsChild>
    </w:div>
    <w:div w:id="632829194">
      <w:bodyDiv w:val="1"/>
      <w:marLeft w:val="0"/>
      <w:marRight w:val="0"/>
      <w:marTop w:val="0"/>
      <w:marBottom w:val="0"/>
      <w:divBdr>
        <w:top w:val="none" w:sz="0" w:space="0" w:color="auto"/>
        <w:left w:val="none" w:sz="0" w:space="0" w:color="auto"/>
        <w:bottom w:val="none" w:sz="0" w:space="0" w:color="auto"/>
        <w:right w:val="none" w:sz="0" w:space="0" w:color="auto"/>
      </w:divBdr>
      <w:divsChild>
        <w:div w:id="1134444199">
          <w:marLeft w:val="0"/>
          <w:marRight w:val="0"/>
          <w:marTop w:val="0"/>
          <w:marBottom w:val="0"/>
          <w:divBdr>
            <w:top w:val="none" w:sz="0" w:space="0" w:color="auto"/>
            <w:left w:val="none" w:sz="0" w:space="0" w:color="auto"/>
            <w:bottom w:val="none" w:sz="0" w:space="0" w:color="auto"/>
            <w:right w:val="none" w:sz="0" w:space="0" w:color="auto"/>
          </w:divBdr>
        </w:div>
      </w:divsChild>
    </w:div>
    <w:div w:id="655955197">
      <w:bodyDiv w:val="1"/>
      <w:marLeft w:val="0"/>
      <w:marRight w:val="0"/>
      <w:marTop w:val="0"/>
      <w:marBottom w:val="0"/>
      <w:divBdr>
        <w:top w:val="none" w:sz="0" w:space="0" w:color="auto"/>
        <w:left w:val="none" w:sz="0" w:space="0" w:color="auto"/>
        <w:bottom w:val="none" w:sz="0" w:space="0" w:color="auto"/>
        <w:right w:val="none" w:sz="0" w:space="0" w:color="auto"/>
      </w:divBdr>
      <w:divsChild>
        <w:div w:id="191117537">
          <w:marLeft w:val="0"/>
          <w:marRight w:val="0"/>
          <w:marTop w:val="0"/>
          <w:marBottom w:val="0"/>
          <w:divBdr>
            <w:top w:val="none" w:sz="0" w:space="0" w:color="auto"/>
            <w:left w:val="none" w:sz="0" w:space="0" w:color="auto"/>
            <w:bottom w:val="none" w:sz="0" w:space="0" w:color="auto"/>
            <w:right w:val="none" w:sz="0" w:space="0" w:color="auto"/>
          </w:divBdr>
          <w:divsChild>
            <w:div w:id="938946697">
              <w:marLeft w:val="105"/>
              <w:marRight w:val="105"/>
              <w:marTop w:val="105"/>
              <w:marBottom w:val="105"/>
              <w:divBdr>
                <w:top w:val="single" w:sz="6" w:space="8" w:color="BBBBBB"/>
                <w:left w:val="single" w:sz="6" w:space="8" w:color="BBBBBB"/>
                <w:bottom w:val="single" w:sz="6" w:space="8" w:color="BBBBBB"/>
                <w:right w:val="single" w:sz="6" w:space="8" w:color="BBBBBB"/>
              </w:divBdr>
            </w:div>
            <w:div w:id="1627270370">
              <w:marLeft w:val="105"/>
              <w:marRight w:val="105"/>
              <w:marTop w:val="105"/>
              <w:marBottom w:val="105"/>
              <w:divBdr>
                <w:top w:val="single" w:sz="6" w:space="8" w:color="BBBBBB"/>
                <w:left w:val="single" w:sz="6" w:space="8" w:color="BBBBBB"/>
                <w:bottom w:val="single" w:sz="6" w:space="8" w:color="BBBBBB"/>
                <w:right w:val="single" w:sz="6" w:space="8" w:color="BBBBBB"/>
              </w:divBdr>
            </w:div>
            <w:div w:id="1924530860">
              <w:marLeft w:val="105"/>
              <w:marRight w:val="105"/>
              <w:marTop w:val="105"/>
              <w:marBottom w:val="105"/>
              <w:divBdr>
                <w:top w:val="single" w:sz="6" w:space="8" w:color="BBBBBB"/>
                <w:left w:val="single" w:sz="6" w:space="8" w:color="BBBBBB"/>
                <w:bottom w:val="single" w:sz="6" w:space="8" w:color="BBBBBB"/>
                <w:right w:val="single" w:sz="6" w:space="8" w:color="BBBBBB"/>
              </w:divBdr>
            </w:div>
            <w:div w:id="211886946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794567254">
          <w:marLeft w:val="0"/>
          <w:marRight w:val="0"/>
          <w:marTop w:val="0"/>
          <w:marBottom w:val="0"/>
          <w:divBdr>
            <w:top w:val="none" w:sz="0" w:space="0" w:color="auto"/>
            <w:left w:val="none" w:sz="0" w:space="0" w:color="auto"/>
            <w:bottom w:val="none" w:sz="0" w:space="0" w:color="auto"/>
            <w:right w:val="none" w:sz="0" w:space="0" w:color="auto"/>
          </w:divBdr>
        </w:div>
      </w:divsChild>
    </w:div>
    <w:div w:id="662704233">
      <w:bodyDiv w:val="1"/>
      <w:marLeft w:val="0"/>
      <w:marRight w:val="0"/>
      <w:marTop w:val="0"/>
      <w:marBottom w:val="0"/>
      <w:divBdr>
        <w:top w:val="none" w:sz="0" w:space="0" w:color="auto"/>
        <w:left w:val="none" w:sz="0" w:space="0" w:color="auto"/>
        <w:bottom w:val="none" w:sz="0" w:space="0" w:color="auto"/>
        <w:right w:val="none" w:sz="0" w:space="0" w:color="auto"/>
      </w:divBdr>
      <w:divsChild>
        <w:div w:id="63453739">
          <w:marLeft w:val="0"/>
          <w:marRight w:val="0"/>
          <w:marTop w:val="0"/>
          <w:marBottom w:val="75"/>
          <w:divBdr>
            <w:top w:val="none" w:sz="0" w:space="0" w:color="auto"/>
            <w:left w:val="none" w:sz="0" w:space="0" w:color="auto"/>
            <w:bottom w:val="none" w:sz="0" w:space="0" w:color="auto"/>
            <w:right w:val="none" w:sz="0" w:space="0" w:color="auto"/>
          </w:divBdr>
        </w:div>
        <w:div w:id="837577175">
          <w:marLeft w:val="0"/>
          <w:marRight w:val="0"/>
          <w:marTop w:val="0"/>
          <w:marBottom w:val="75"/>
          <w:divBdr>
            <w:top w:val="none" w:sz="0" w:space="0" w:color="auto"/>
            <w:left w:val="none" w:sz="0" w:space="0" w:color="auto"/>
            <w:bottom w:val="none" w:sz="0" w:space="0" w:color="auto"/>
            <w:right w:val="none" w:sz="0" w:space="0" w:color="auto"/>
          </w:divBdr>
        </w:div>
      </w:divsChild>
    </w:div>
    <w:div w:id="675034917">
      <w:bodyDiv w:val="1"/>
      <w:marLeft w:val="0"/>
      <w:marRight w:val="0"/>
      <w:marTop w:val="0"/>
      <w:marBottom w:val="0"/>
      <w:divBdr>
        <w:top w:val="none" w:sz="0" w:space="0" w:color="auto"/>
        <w:left w:val="none" w:sz="0" w:space="0" w:color="auto"/>
        <w:bottom w:val="none" w:sz="0" w:space="0" w:color="auto"/>
        <w:right w:val="none" w:sz="0" w:space="0" w:color="auto"/>
      </w:divBdr>
    </w:div>
    <w:div w:id="682128040">
      <w:bodyDiv w:val="1"/>
      <w:marLeft w:val="0"/>
      <w:marRight w:val="0"/>
      <w:marTop w:val="0"/>
      <w:marBottom w:val="0"/>
      <w:divBdr>
        <w:top w:val="none" w:sz="0" w:space="0" w:color="auto"/>
        <w:left w:val="none" w:sz="0" w:space="0" w:color="auto"/>
        <w:bottom w:val="none" w:sz="0" w:space="0" w:color="auto"/>
        <w:right w:val="none" w:sz="0" w:space="0" w:color="auto"/>
      </w:divBdr>
    </w:div>
    <w:div w:id="684751057">
      <w:bodyDiv w:val="1"/>
      <w:marLeft w:val="0"/>
      <w:marRight w:val="0"/>
      <w:marTop w:val="0"/>
      <w:marBottom w:val="0"/>
      <w:divBdr>
        <w:top w:val="none" w:sz="0" w:space="0" w:color="auto"/>
        <w:left w:val="none" w:sz="0" w:space="0" w:color="auto"/>
        <w:bottom w:val="none" w:sz="0" w:space="0" w:color="auto"/>
        <w:right w:val="none" w:sz="0" w:space="0" w:color="auto"/>
      </w:divBdr>
    </w:div>
    <w:div w:id="693920037">
      <w:bodyDiv w:val="1"/>
      <w:marLeft w:val="0"/>
      <w:marRight w:val="0"/>
      <w:marTop w:val="0"/>
      <w:marBottom w:val="0"/>
      <w:divBdr>
        <w:top w:val="none" w:sz="0" w:space="0" w:color="auto"/>
        <w:left w:val="none" w:sz="0" w:space="0" w:color="auto"/>
        <w:bottom w:val="none" w:sz="0" w:space="0" w:color="auto"/>
        <w:right w:val="none" w:sz="0" w:space="0" w:color="auto"/>
      </w:divBdr>
    </w:div>
    <w:div w:id="729695775">
      <w:bodyDiv w:val="1"/>
      <w:marLeft w:val="0"/>
      <w:marRight w:val="0"/>
      <w:marTop w:val="0"/>
      <w:marBottom w:val="0"/>
      <w:divBdr>
        <w:top w:val="none" w:sz="0" w:space="0" w:color="auto"/>
        <w:left w:val="none" w:sz="0" w:space="0" w:color="auto"/>
        <w:bottom w:val="none" w:sz="0" w:space="0" w:color="auto"/>
        <w:right w:val="none" w:sz="0" w:space="0" w:color="auto"/>
      </w:divBdr>
      <w:divsChild>
        <w:div w:id="1648243883">
          <w:marLeft w:val="0"/>
          <w:marRight w:val="0"/>
          <w:marTop w:val="0"/>
          <w:marBottom w:val="0"/>
          <w:divBdr>
            <w:top w:val="none" w:sz="0" w:space="0" w:color="auto"/>
            <w:left w:val="none" w:sz="0" w:space="0" w:color="auto"/>
            <w:bottom w:val="none" w:sz="0" w:space="0" w:color="auto"/>
            <w:right w:val="none" w:sz="0" w:space="0" w:color="auto"/>
          </w:divBdr>
        </w:div>
        <w:div w:id="493880135">
          <w:marLeft w:val="0"/>
          <w:marRight w:val="0"/>
          <w:marTop w:val="0"/>
          <w:marBottom w:val="0"/>
          <w:divBdr>
            <w:top w:val="none" w:sz="0" w:space="0" w:color="auto"/>
            <w:left w:val="none" w:sz="0" w:space="0" w:color="auto"/>
            <w:bottom w:val="none" w:sz="0" w:space="0" w:color="auto"/>
            <w:right w:val="none" w:sz="0" w:space="0" w:color="auto"/>
          </w:divBdr>
        </w:div>
        <w:div w:id="1241141635">
          <w:marLeft w:val="0"/>
          <w:marRight w:val="0"/>
          <w:marTop w:val="0"/>
          <w:marBottom w:val="0"/>
          <w:divBdr>
            <w:top w:val="none" w:sz="0" w:space="0" w:color="auto"/>
            <w:left w:val="none" w:sz="0" w:space="0" w:color="auto"/>
            <w:bottom w:val="none" w:sz="0" w:space="0" w:color="auto"/>
            <w:right w:val="none" w:sz="0" w:space="0" w:color="auto"/>
          </w:divBdr>
        </w:div>
      </w:divsChild>
    </w:div>
    <w:div w:id="751437444">
      <w:bodyDiv w:val="1"/>
      <w:marLeft w:val="0"/>
      <w:marRight w:val="0"/>
      <w:marTop w:val="0"/>
      <w:marBottom w:val="0"/>
      <w:divBdr>
        <w:top w:val="none" w:sz="0" w:space="0" w:color="auto"/>
        <w:left w:val="none" w:sz="0" w:space="0" w:color="auto"/>
        <w:bottom w:val="none" w:sz="0" w:space="0" w:color="auto"/>
        <w:right w:val="none" w:sz="0" w:space="0" w:color="auto"/>
      </w:divBdr>
      <w:divsChild>
        <w:div w:id="1471825392">
          <w:marLeft w:val="0"/>
          <w:marRight w:val="0"/>
          <w:marTop w:val="0"/>
          <w:marBottom w:val="0"/>
          <w:divBdr>
            <w:top w:val="none" w:sz="0" w:space="0" w:color="auto"/>
            <w:left w:val="none" w:sz="0" w:space="0" w:color="auto"/>
            <w:bottom w:val="none" w:sz="0" w:space="0" w:color="auto"/>
            <w:right w:val="none" w:sz="0" w:space="0" w:color="auto"/>
          </w:divBdr>
        </w:div>
      </w:divsChild>
    </w:div>
    <w:div w:id="778060311">
      <w:bodyDiv w:val="1"/>
      <w:marLeft w:val="0"/>
      <w:marRight w:val="0"/>
      <w:marTop w:val="0"/>
      <w:marBottom w:val="0"/>
      <w:divBdr>
        <w:top w:val="none" w:sz="0" w:space="0" w:color="auto"/>
        <w:left w:val="none" w:sz="0" w:space="0" w:color="auto"/>
        <w:bottom w:val="none" w:sz="0" w:space="0" w:color="auto"/>
        <w:right w:val="none" w:sz="0" w:space="0" w:color="auto"/>
      </w:divBdr>
      <w:divsChild>
        <w:div w:id="2112507438">
          <w:marLeft w:val="0"/>
          <w:marRight w:val="0"/>
          <w:marTop w:val="0"/>
          <w:marBottom w:val="0"/>
          <w:divBdr>
            <w:top w:val="none" w:sz="0" w:space="0" w:color="auto"/>
            <w:left w:val="none" w:sz="0" w:space="0" w:color="auto"/>
            <w:bottom w:val="none" w:sz="0" w:space="0" w:color="auto"/>
            <w:right w:val="none" w:sz="0" w:space="0" w:color="auto"/>
          </w:divBdr>
        </w:div>
        <w:div w:id="1287468639">
          <w:marLeft w:val="0"/>
          <w:marRight w:val="0"/>
          <w:marTop w:val="0"/>
          <w:marBottom w:val="0"/>
          <w:divBdr>
            <w:top w:val="none" w:sz="0" w:space="0" w:color="auto"/>
            <w:left w:val="none" w:sz="0" w:space="0" w:color="auto"/>
            <w:bottom w:val="none" w:sz="0" w:space="0" w:color="auto"/>
            <w:right w:val="none" w:sz="0" w:space="0" w:color="auto"/>
          </w:divBdr>
        </w:div>
        <w:div w:id="2070642636">
          <w:marLeft w:val="0"/>
          <w:marRight w:val="0"/>
          <w:marTop w:val="0"/>
          <w:marBottom w:val="0"/>
          <w:divBdr>
            <w:top w:val="none" w:sz="0" w:space="0" w:color="auto"/>
            <w:left w:val="none" w:sz="0" w:space="0" w:color="auto"/>
            <w:bottom w:val="none" w:sz="0" w:space="0" w:color="auto"/>
            <w:right w:val="none" w:sz="0" w:space="0" w:color="auto"/>
          </w:divBdr>
        </w:div>
        <w:div w:id="1716079061">
          <w:marLeft w:val="0"/>
          <w:marRight w:val="0"/>
          <w:marTop w:val="0"/>
          <w:marBottom w:val="0"/>
          <w:divBdr>
            <w:top w:val="none" w:sz="0" w:space="0" w:color="auto"/>
            <w:left w:val="none" w:sz="0" w:space="0" w:color="auto"/>
            <w:bottom w:val="none" w:sz="0" w:space="0" w:color="auto"/>
            <w:right w:val="none" w:sz="0" w:space="0" w:color="auto"/>
          </w:divBdr>
        </w:div>
        <w:div w:id="451944637">
          <w:marLeft w:val="0"/>
          <w:marRight w:val="0"/>
          <w:marTop w:val="0"/>
          <w:marBottom w:val="0"/>
          <w:divBdr>
            <w:top w:val="none" w:sz="0" w:space="0" w:color="auto"/>
            <w:left w:val="none" w:sz="0" w:space="0" w:color="auto"/>
            <w:bottom w:val="none" w:sz="0" w:space="0" w:color="auto"/>
            <w:right w:val="none" w:sz="0" w:space="0" w:color="auto"/>
          </w:divBdr>
        </w:div>
        <w:div w:id="393624189">
          <w:marLeft w:val="0"/>
          <w:marRight w:val="0"/>
          <w:marTop w:val="0"/>
          <w:marBottom w:val="0"/>
          <w:divBdr>
            <w:top w:val="none" w:sz="0" w:space="0" w:color="auto"/>
            <w:left w:val="none" w:sz="0" w:space="0" w:color="auto"/>
            <w:bottom w:val="none" w:sz="0" w:space="0" w:color="auto"/>
            <w:right w:val="none" w:sz="0" w:space="0" w:color="auto"/>
          </w:divBdr>
        </w:div>
        <w:div w:id="2031183323">
          <w:marLeft w:val="0"/>
          <w:marRight w:val="0"/>
          <w:marTop w:val="0"/>
          <w:marBottom w:val="0"/>
          <w:divBdr>
            <w:top w:val="none" w:sz="0" w:space="0" w:color="auto"/>
            <w:left w:val="none" w:sz="0" w:space="0" w:color="auto"/>
            <w:bottom w:val="none" w:sz="0" w:space="0" w:color="auto"/>
            <w:right w:val="none" w:sz="0" w:space="0" w:color="auto"/>
          </w:divBdr>
        </w:div>
        <w:div w:id="959530992">
          <w:marLeft w:val="0"/>
          <w:marRight w:val="0"/>
          <w:marTop w:val="0"/>
          <w:marBottom w:val="0"/>
          <w:divBdr>
            <w:top w:val="none" w:sz="0" w:space="0" w:color="auto"/>
            <w:left w:val="none" w:sz="0" w:space="0" w:color="auto"/>
            <w:bottom w:val="none" w:sz="0" w:space="0" w:color="auto"/>
            <w:right w:val="none" w:sz="0" w:space="0" w:color="auto"/>
          </w:divBdr>
        </w:div>
        <w:div w:id="1671323910">
          <w:marLeft w:val="0"/>
          <w:marRight w:val="0"/>
          <w:marTop w:val="0"/>
          <w:marBottom w:val="0"/>
          <w:divBdr>
            <w:top w:val="none" w:sz="0" w:space="0" w:color="auto"/>
            <w:left w:val="none" w:sz="0" w:space="0" w:color="auto"/>
            <w:bottom w:val="none" w:sz="0" w:space="0" w:color="auto"/>
            <w:right w:val="none" w:sz="0" w:space="0" w:color="auto"/>
          </w:divBdr>
        </w:div>
        <w:div w:id="1399209756">
          <w:marLeft w:val="0"/>
          <w:marRight w:val="0"/>
          <w:marTop w:val="0"/>
          <w:marBottom w:val="0"/>
          <w:divBdr>
            <w:top w:val="none" w:sz="0" w:space="0" w:color="auto"/>
            <w:left w:val="none" w:sz="0" w:space="0" w:color="auto"/>
            <w:bottom w:val="none" w:sz="0" w:space="0" w:color="auto"/>
            <w:right w:val="none" w:sz="0" w:space="0" w:color="auto"/>
          </w:divBdr>
        </w:div>
        <w:div w:id="715397483">
          <w:marLeft w:val="0"/>
          <w:marRight w:val="0"/>
          <w:marTop w:val="0"/>
          <w:marBottom w:val="0"/>
          <w:divBdr>
            <w:top w:val="none" w:sz="0" w:space="0" w:color="auto"/>
            <w:left w:val="none" w:sz="0" w:space="0" w:color="auto"/>
            <w:bottom w:val="none" w:sz="0" w:space="0" w:color="auto"/>
            <w:right w:val="none" w:sz="0" w:space="0" w:color="auto"/>
          </w:divBdr>
        </w:div>
      </w:divsChild>
    </w:div>
    <w:div w:id="889533234">
      <w:bodyDiv w:val="1"/>
      <w:marLeft w:val="0"/>
      <w:marRight w:val="0"/>
      <w:marTop w:val="0"/>
      <w:marBottom w:val="0"/>
      <w:divBdr>
        <w:top w:val="none" w:sz="0" w:space="0" w:color="auto"/>
        <w:left w:val="none" w:sz="0" w:space="0" w:color="auto"/>
        <w:bottom w:val="none" w:sz="0" w:space="0" w:color="auto"/>
        <w:right w:val="none" w:sz="0" w:space="0" w:color="auto"/>
      </w:divBdr>
      <w:divsChild>
        <w:div w:id="224222466">
          <w:marLeft w:val="0"/>
          <w:marRight w:val="0"/>
          <w:marTop w:val="0"/>
          <w:marBottom w:val="0"/>
          <w:divBdr>
            <w:top w:val="none" w:sz="0" w:space="0" w:color="auto"/>
            <w:left w:val="none" w:sz="0" w:space="0" w:color="auto"/>
            <w:bottom w:val="none" w:sz="0" w:space="0" w:color="auto"/>
            <w:right w:val="none" w:sz="0" w:space="0" w:color="auto"/>
          </w:divBdr>
          <w:divsChild>
            <w:div w:id="170024043">
              <w:marLeft w:val="105"/>
              <w:marRight w:val="105"/>
              <w:marTop w:val="105"/>
              <w:marBottom w:val="105"/>
              <w:divBdr>
                <w:top w:val="single" w:sz="6" w:space="8" w:color="BBBBBB"/>
                <w:left w:val="single" w:sz="6" w:space="8" w:color="BBBBBB"/>
                <w:bottom w:val="single" w:sz="6" w:space="8" w:color="BBBBBB"/>
                <w:right w:val="single" w:sz="6" w:space="8" w:color="BBBBBB"/>
              </w:divBdr>
            </w:div>
            <w:div w:id="636254109">
              <w:marLeft w:val="105"/>
              <w:marRight w:val="105"/>
              <w:marTop w:val="105"/>
              <w:marBottom w:val="105"/>
              <w:divBdr>
                <w:top w:val="single" w:sz="6" w:space="8" w:color="BBBBBB"/>
                <w:left w:val="single" w:sz="6" w:space="8" w:color="BBBBBB"/>
                <w:bottom w:val="single" w:sz="6" w:space="8" w:color="BBBBBB"/>
                <w:right w:val="single" w:sz="6" w:space="8" w:color="BBBBBB"/>
              </w:divBdr>
            </w:div>
            <w:div w:id="1519926672">
              <w:marLeft w:val="105"/>
              <w:marRight w:val="105"/>
              <w:marTop w:val="105"/>
              <w:marBottom w:val="105"/>
              <w:divBdr>
                <w:top w:val="single" w:sz="6" w:space="8" w:color="BBBBBB"/>
                <w:left w:val="single" w:sz="6" w:space="8" w:color="BBBBBB"/>
                <w:bottom w:val="single" w:sz="6" w:space="8" w:color="BBBBBB"/>
                <w:right w:val="single" w:sz="6" w:space="8" w:color="BBBBBB"/>
              </w:divBdr>
            </w:div>
            <w:div w:id="176580488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990591615">
          <w:marLeft w:val="0"/>
          <w:marRight w:val="0"/>
          <w:marTop w:val="0"/>
          <w:marBottom w:val="0"/>
          <w:divBdr>
            <w:top w:val="none" w:sz="0" w:space="0" w:color="auto"/>
            <w:left w:val="none" w:sz="0" w:space="0" w:color="auto"/>
            <w:bottom w:val="none" w:sz="0" w:space="0" w:color="auto"/>
            <w:right w:val="none" w:sz="0" w:space="0" w:color="auto"/>
          </w:divBdr>
        </w:div>
      </w:divsChild>
    </w:div>
    <w:div w:id="948515360">
      <w:bodyDiv w:val="1"/>
      <w:marLeft w:val="0"/>
      <w:marRight w:val="0"/>
      <w:marTop w:val="0"/>
      <w:marBottom w:val="0"/>
      <w:divBdr>
        <w:top w:val="none" w:sz="0" w:space="0" w:color="auto"/>
        <w:left w:val="none" w:sz="0" w:space="0" w:color="auto"/>
        <w:bottom w:val="none" w:sz="0" w:space="0" w:color="auto"/>
        <w:right w:val="none" w:sz="0" w:space="0" w:color="auto"/>
      </w:divBdr>
    </w:div>
    <w:div w:id="974262819">
      <w:bodyDiv w:val="1"/>
      <w:marLeft w:val="0"/>
      <w:marRight w:val="0"/>
      <w:marTop w:val="0"/>
      <w:marBottom w:val="0"/>
      <w:divBdr>
        <w:top w:val="none" w:sz="0" w:space="0" w:color="auto"/>
        <w:left w:val="none" w:sz="0" w:space="0" w:color="auto"/>
        <w:bottom w:val="none" w:sz="0" w:space="0" w:color="auto"/>
        <w:right w:val="none" w:sz="0" w:space="0" w:color="auto"/>
      </w:divBdr>
    </w:div>
    <w:div w:id="995039067">
      <w:bodyDiv w:val="1"/>
      <w:marLeft w:val="0"/>
      <w:marRight w:val="0"/>
      <w:marTop w:val="0"/>
      <w:marBottom w:val="0"/>
      <w:divBdr>
        <w:top w:val="none" w:sz="0" w:space="0" w:color="auto"/>
        <w:left w:val="none" w:sz="0" w:space="0" w:color="auto"/>
        <w:bottom w:val="none" w:sz="0" w:space="0" w:color="auto"/>
        <w:right w:val="none" w:sz="0" w:space="0" w:color="auto"/>
      </w:divBdr>
      <w:divsChild>
        <w:div w:id="414518761">
          <w:marLeft w:val="0"/>
          <w:marRight w:val="0"/>
          <w:marTop w:val="0"/>
          <w:marBottom w:val="0"/>
          <w:divBdr>
            <w:top w:val="none" w:sz="0" w:space="0" w:color="auto"/>
            <w:left w:val="none" w:sz="0" w:space="0" w:color="auto"/>
            <w:bottom w:val="none" w:sz="0" w:space="0" w:color="auto"/>
            <w:right w:val="none" w:sz="0" w:space="0" w:color="auto"/>
          </w:divBdr>
        </w:div>
      </w:divsChild>
    </w:div>
    <w:div w:id="1109466024">
      <w:bodyDiv w:val="1"/>
      <w:marLeft w:val="0"/>
      <w:marRight w:val="0"/>
      <w:marTop w:val="0"/>
      <w:marBottom w:val="0"/>
      <w:divBdr>
        <w:top w:val="none" w:sz="0" w:space="0" w:color="auto"/>
        <w:left w:val="none" w:sz="0" w:space="0" w:color="auto"/>
        <w:bottom w:val="none" w:sz="0" w:space="0" w:color="auto"/>
        <w:right w:val="none" w:sz="0" w:space="0" w:color="auto"/>
      </w:divBdr>
    </w:div>
    <w:div w:id="1112168353">
      <w:bodyDiv w:val="1"/>
      <w:marLeft w:val="0"/>
      <w:marRight w:val="0"/>
      <w:marTop w:val="0"/>
      <w:marBottom w:val="0"/>
      <w:divBdr>
        <w:top w:val="none" w:sz="0" w:space="0" w:color="auto"/>
        <w:left w:val="none" w:sz="0" w:space="0" w:color="auto"/>
        <w:bottom w:val="none" w:sz="0" w:space="0" w:color="auto"/>
        <w:right w:val="none" w:sz="0" w:space="0" w:color="auto"/>
      </w:divBdr>
      <w:divsChild>
        <w:div w:id="1027368685">
          <w:marLeft w:val="0"/>
          <w:marRight w:val="0"/>
          <w:marTop w:val="0"/>
          <w:marBottom w:val="0"/>
          <w:divBdr>
            <w:top w:val="none" w:sz="0" w:space="0" w:color="auto"/>
            <w:left w:val="none" w:sz="0" w:space="0" w:color="auto"/>
            <w:bottom w:val="none" w:sz="0" w:space="0" w:color="auto"/>
            <w:right w:val="none" w:sz="0" w:space="0" w:color="auto"/>
          </w:divBdr>
          <w:divsChild>
            <w:div w:id="631063599">
              <w:marLeft w:val="105"/>
              <w:marRight w:val="105"/>
              <w:marTop w:val="105"/>
              <w:marBottom w:val="105"/>
              <w:divBdr>
                <w:top w:val="single" w:sz="6" w:space="8" w:color="BBBBBB"/>
                <w:left w:val="single" w:sz="6" w:space="8" w:color="BBBBBB"/>
                <w:bottom w:val="single" w:sz="6" w:space="8" w:color="BBBBBB"/>
                <w:right w:val="single" w:sz="6" w:space="8" w:color="BBBBBB"/>
              </w:divBdr>
            </w:div>
            <w:div w:id="678236663">
              <w:marLeft w:val="105"/>
              <w:marRight w:val="105"/>
              <w:marTop w:val="105"/>
              <w:marBottom w:val="105"/>
              <w:divBdr>
                <w:top w:val="single" w:sz="6" w:space="8" w:color="BBBBBB"/>
                <w:left w:val="single" w:sz="6" w:space="8" w:color="BBBBBB"/>
                <w:bottom w:val="single" w:sz="6" w:space="8" w:color="BBBBBB"/>
                <w:right w:val="single" w:sz="6" w:space="8" w:color="BBBBBB"/>
              </w:divBdr>
            </w:div>
            <w:div w:id="1307777822">
              <w:marLeft w:val="105"/>
              <w:marRight w:val="105"/>
              <w:marTop w:val="105"/>
              <w:marBottom w:val="105"/>
              <w:divBdr>
                <w:top w:val="single" w:sz="6" w:space="8" w:color="BBBBBB"/>
                <w:left w:val="single" w:sz="6" w:space="8" w:color="BBBBBB"/>
                <w:bottom w:val="single" w:sz="6" w:space="8" w:color="BBBBBB"/>
                <w:right w:val="single" w:sz="6" w:space="8" w:color="BBBBBB"/>
              </w:divBdr>
            </w:div>
            <w:div w:id="175748026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146439179">
          <w:marLeft w:val="0"/>
          <w:marRight w:val="0"/>
          <w:marTop w:val="0"/>
          <w:marBottom w:val="0"/>
          <w:divBdr>
            <w:top w:val="none" w:sz="0" w:space="0" w:color="auto"/>
            <w:left w:val="none" w:sz="0" w:space="0" w:color="auto"/>
            <w:bottom w:val="none" w:sz="0" w:space="0" w:color="auto"/>
            <w:right w:val="none" w:sz="0" w:space="0" w:color="auto"/>
          </w:divBdr>
        </w:div>
      </w:divsChild>
    </w:div>
    <w:div w:id="1182889224">
      <w:bodyDiv w:val="1"/>
      <w:marLeft w:val="0"/>
      <w:marRight w:val="0"/>
      <w:marTop w:val="0"/>
      <w:marBottom w:val="0"/>
      <w:divBdr>
        <w:top w:val="none" w:sz="0" w:space="0" w:color="auto"/>
        <w:left w:val="none" w:sz="0" w:space="0" w:color="auto"/>
        <w:bottom w:val="none" w:sz="0" w:space="0" w:color="auto"/>
        <w:right w:val="none" w:sz="0" w:space="0" w:color="auto"/>
      </w:divBdr>
    </w:div>
    <w:div w:id="1259676411">
      <w:bodyDiv w:val="1"/>
      <w:marLeft w:val="0"/>
      <w:marRight w:val="0"/>
      <w:marTop w:val="0"/>
      <w:marBottom w:val="0"/>
      <w:divBdr>
        <w:top w:val="none" w:sz="0" w:space="0" w:color="auto"/>
        <w:left w:val="none" w:sz="0" w:space="0" w:color="auto"/>
        <w:bottom w:val="none" w:sz="0" w:space="0" w:color="auto"/>
        <w:right w:val="none" w:sz="0" w:space="0" w:color="auto"/>
      </w:divBdr>
      <w:divsChild>
        <w:div w:id="2050719379">
          <w:marLeft w:val="0"/>
          <w:marRight w:val="0"/>
          <w:marTop w:val="0"/>
          <w:marBottom w:val="0"/>
          <w:divBdr>
            <w:top w:val="none" w:sz="0" w:space="0" w:color="auto"/>
            <w:left w:val="none" w:sz="0" w:space="0" w:color="auto"/>
            <w:bottom w:val="none" w:sz="0" w:space="0" w:color="auto"/>
            <w:right w:val="none" w:sz="0" w:space="0" w:color="auto"/>
          </w:divBdr>
        </w:div>
        <w:div w:id="2094431647">
          <w:marLeft w:val="0"/>
          <w:marRight w:val="0"/>
          <w:marTop w:val="0"/>
          <w:marBottom w:val="0"/>
          <w:divBdr>
            <w:top w:val="none" w:sz="0" w:space="0" w:color="auto"/>
            <w:left w:val="none" w:sz="0" w:space="0" w:color="auto"/>
            <w:bottom w:val="none" w:sz="0" w:space="0" w:color="auto"/>
            <w:right w:val="none" w:sz="0" w:space="0" w:color="auto"/>
          </w:divBdr>
        </w:div>
        <w:div w:id="1970623537">
          <w:marLeft w:val="0"/>
          <w:marRight w:val="0"/>
          <w:marTop w:val="0"/>
          <w:marBottom w:val="0"/>
          <w:divBdr>
            <w:top w:val="none" w:sz="0" w:space="0" w:color="auto"/>
            <w:left w:val="none" w:sz="0" w:space="0" w:color="auto"/>
            <w:bottom w:val="none" w:sz="0" w:space="0" w:color="auto"/>
            <w:right w:val="none" w:sz="0" w:space="0" w:color="auto"/>
          </w:divBdr>
        </w:div>
        <w:div w:id="98451710">
          <w:marLeft w:val="0"/>
          <w:marRight w:val="0"/>
          <w:marTop w:val="0"/>
          <w:marBottom w:val="0"/>
          <w:divBdr>
            <w:top w:val="none" w:sz="0" w:space="0" w:color="auto"/>
            <w:left w:val="none" w:sz="0" w:space="0" w:color="auto"/>
            <w:bottom w:val="none" w:sz="0" w:space="0" w:color="auto"/>
            <w:right w:val="none" w:sz="0" w:space="0" w:color="auto"/>
          </w:divBdr>
        </w:div>
        <w:div w:id="1577784683">
          <w:marLeft w:val="0"/>
          <w:marRight w:val="0"/>
          <w:marTop w:val="0"/>
          <w:marBottom w:val="0"/>
          <w:divBdr>
            <w:top w:val="none" w:sz="0" w:space="0" w:color="auto"/>
            <w:left w:val="none" w:sz="0" w:space="0" w:color="auto"/>
            <w:bottom w:val="none" w:sz="0" w:space="0" w:color="auto"/>
            <w:right w:val="none" w:sz="0" w:space="0" w:color="auto"/>
          </w:divBdr>
        </w:div>
      </w:divsChild>
    </w:div>
    <w:div w:id="1285306194">
      <w:bodyDiv w:val="1"/>
      <w:marLeft w:val="0"/>
      <w:marRight w:val="0"/>
      <w:marTop w:val="0"/>
      <w:marBottom w:val="0"/>
      <w:divBdr>
        <w:top w:val="none" w:sz="0" w:space="0" w:color="auto"/>
        <w:left w:val="none" w:sz="0" w:space="0" w:color="auto"/>
        <w:bottom w:val="none" w:sz="0" w:space="0" w:color="auto"/>
        <w:right w:val="none" w:sz="0" w:space="0" w:color="auto"/>
      </w:divBdr>
    </w:div>
    <w:div w:id="1313683402">
      <w:bodyDiv w:val="1"/>
      <w:marLeft w:val="0"/>
      <w:marRight w:val="0"/>
      <w:marTop w:val="0"/>
      <w:marBottom w:val="0"/>
      <w:divBdr>
        <w:top w:val="none" w:sz="0" w:space="0" w:color="auto"/>
        <w:left w:val="none" w:sz="0" w:space="0" w:color="auto"/>
        <w:bottom w:val="none" w:sz="0" w:space="0" w:color="auto"/>
        <w:right w:val="none" w:sz="0" w:space="0" w:color="auto"/>
      </w:divBdr>
    </w:div>
    <w:div w:id="1324965093">
      <w:bodyDiv w:val="1"/>
      <w:marLeft w:val="0"/>
      <w:marRight w:val="0"/>
      <w:marTop w:val="0"/>
      <w:marBottom w:val="0"/>
      <w:divBdr>
        <w:top w:val="none" w:sz="0" w:space="0" w:color="auto"/>
        <w:left w:val="none" w:sz="0" w:space="0" w:color="auto"/>
        <w:bottom w:val="none" w:sz="0" w:space="0" w:color="auto"/>
        <w:right w:val="none" w:sz="0" w:space="0" w:color="auto"/>
      </w:divBdr>
    </w:div>
    <w:div w:id="1363634188">
      <w:bodyDiv w:val="1"/>
      <w:marLeft w:val="0"/>
      <w:marRight w:val="0"/>
      <w:marTop w:val="0"/>
      <w:marBottom w:val="0"/>
      <w:divBdr>
        <w:top w:val="none" w:sz="0" w:space="0" w:color="auto"/>
        <w:left w:val="none" w:sz="0" w:space="0" w:color="auto"/>
        <w:bottom w:val="none" w:sz="0" w:space="0" w:color="auto"/>
        <w:right w:val="none" w:sz="0" w:space="0" w:color="auto"/>
      </w:divBdr>
    </w:div>
    <w:div w:id="1486237075">
      <w:bodyDiv w:val="1"/>
      <w:marLeft w:val="0"/>
      <w:marRight w:val="0"/>
      <w:marTop w:val="0"/>
      <w:marBottom w:val="0"/>
      <w:divBdr>
        <w:top w:val="none" w:sz="0" w:space="0" w:color="auto"/>
        <w:left w:val="none" w:sz="0" w:space="0" w:color="auto"/>
        <w:bottom w:val="none" w:sz="0" w:space="0" w:color="auto"/>
        <w:right w:val="none" w:sz="0" w:space="0" w:color="auto"/>
      </w:divBdr>
      <w:divsChild>
        <w:div w:id="708263726">
          <w:marLeft w:val="0"/>
          <w:marRight w:val="0"/>
          <w:marTop w:val="0"/>
          <w:marBottom w:val="0"/>
          <w:divBdr>
            <w:top w:val="none" w:sz="0" w:space="0" w:color="auto"/>
            <w:left w:val="none" w:sz="0" w:space="0" w:color="auto"/>
            <w:bottom w:val="none" w:sz="0" w:space="0" w:color="auto"/>
            <w:right w:val="none" w:sz="0" w:space="0" w:color="auto"/>
          </w:divBdr>
        </w:div>
      </w:divsChild>
    </w:div>
    <w:div w:id="1499734344">
      <w:bodyDiv w:val="1"/>
      <w:marLeft w:val="0"/>
      <w:marRight w:val="0"/>
      <w:marTop w:val="0"/>
      <w:marBottom w:val="0"/>
      <w:divBdr>
        <w:top w:val="none" w:sz="0" w:space="0" w:color="auto"/>
        <w:left w:val="none" w:sz="0" w:space="0" w:color="auto"/>
        <w:bottom w:val="none" w:sz="0" w:space="0" w:color="auto"/>
        <w:right w:val="none" w:sz="0" w:space="0" w:color="auto"/>
      </w:divBdr>
      <w:divsChild>
        <w:div w:id="1420105492">
          <w:marLeft w:val="0"/>
          <w:marRight w:val="0"/>
          <w:marTop w:val="0"/>
          <w:marBottom w:val="0"/>
          <w:divBdr>
            <w:top w:val="none" w:sz="0" w:space="0" w:color="auto"/>
            <w:left w:val="none" w:sz="0" w:space="0" w:color="auto"/>
            <w:bottom w:val="none" w:sz="0" w:space="0" w:color="auto"/>
            <w:right w:val="none" w:sz="0" w:space="0" w:color="auto"/>
          </w:divBdr>
        </w:div>
        <w:div w:id="1962808246">
          <w:marLeft w:val="0"/>
          <w:marRight w:val="0"/>
          <w:marTop w:val="0"/>
          <w:marBottom w:val="0"/>
          <w:divBdr>
            <w:top w:val="none" w:sz="0" w:space="0" w:color="auto"/>
            <w:left w:val="none" w:sz="0" w:space="0" w:color="auto"/>
            <w:bottom w:val="none" w:sz="0" w:space="0" w:color="auto"/>
            <w:right w:val="none" w:sz="0" w:space="0" w:color="auto"/>
          </w:divBdr>
        </w:div>
        <w:div w:id="1238830680">
          <w:marLeft w:val="0"/>
          <w:marRight w:val="0"/>
          <w:marTop w:val="0"/>
          <w:marBottom w:val="0"/>
          <w:divBdr>
            <w:top w:val="none" w:sz="0" w:space="0" w:color="auto"/>
            <w:left w:val="none" w:sz="0" w:space="0" w:color="auto"/>
            <w:bottom w:val="none" w:sz="0" w:space="0" w:color="auto"/>
            <w:right w:val="none" w:sz="0" w:space="0" w:color="auto"/>
          </w:divBdr>
        </w:div>
        <w:div w:id="1273052960">
          <w:marLeft w:val="0"/>
          <w:marRight w:val="0"/>
          <w:marTop w:val="0"/>
          <w:marBottom w:val="0"/>
          <w:divBdr>
            <w:top w:val="none" w:sz="0" w:space="0" w:color="auto"/>
            <w:left w:val="none" w:sz="0" w:space="0" w:color="auto"/>
            <w:bottom w:val="none" w:sz="0" w:space="0" w:color="auto"/>
            <w:right w:val="none" w:sz="0" w:space="0" w:color="auto"/>
          </w:divBdr>
        </w:div>
      </w:divsChild>
    </w:div>
    <w:div w:id="1514297582">
      <w:bodyDiv w:val="1"/>
      <w:marLeft w:val="0"/>
      <w:marRight w:val="0"/>
      <w:marTop w:val="0"/>
      <w:marBottom w:val="0"/>
      <w:divBdr>
        <w:top w:val="none" w:sz="0" w:space="0" w:color="auto"/>
        <w:left w:val="none" w:sz="0" w:space="0" w:color="auto"/>
        <w:bottom w:val="none" w:sz="0" w:space="0" w:color="auto"/>
        <w:right w:val="none" w:sz="0" w:space="0" w:color="auto"/>
      </w:divBdr>
      <w:divsChild>
        <w:div w:id="181171189">
          <w:marLeft w:val="0"/>
          <w:marRight w:val="0"/>
          <w:marTop w:val="0"/>
          <w:marBottom w:val="0"/>
          <w:divBdr>
            <w:top w:val="none" w:sz="0" w:space="0" w:color="auto"/>
            <w:left w:val="none" w:sz="0" w:space="0" w:color="auto"/>
            <w:bottom w:val="none" w:sz="0" w:space="0" w:color="auto"/>
            <w:right w:val="none" w:sz="0" w:space="0" w:color="auto"/>
          </w:divBdr>
        </w:div>
        <w:div w:id="517234845">
          <w:marLeft w:val="0"/>
          <w:marRight w:val="0"/>
          <w:marTop w:val="0"/>
          <w:marBottom w:val="0"/>
          <w:divBdr>
            <w:top w:val="none" w:sz="0" w:space="0" w:color="auto"/>
            <w:left w:val="none" w:sz="0" w:space="0" w:color="auto"/>
            <w:bottom w:val="none" w:sz="0" w:space="0" w:color="auto"/>
            <w:right w:val="none" w:sz="0" w:space="0" w:color="auto"/>
          </w:divBdr>
        </w:div>
        <w:div w:id="2126801994">
          <w:marLeft w:val="0"/>
          <w:marRight w:val="0"/>
          <w:marTop w:val="0"/>
          <w:marBottom w:val="0"/>
          <w:divBdr>
            <w:top w:val="none" w:sz="0" w:space="0" w:color="auto"/>
            <w:left w:val="none" w:sz="0" w:space="0" w:color="auto"/>
            <w:bottom w:val="none" w:sz="0" w:space="0" w:color="auto"/>
            <w:right w:val="none" w:sz="0" w:space="0" w:color="auto"/>
          </w:divBdr>
        </w:div>
        <w:div w:id="84766512">
          <w:marLeft w:val="0"/>
          <w:marRight w:val="0"/>
          <w:marTop w:val="0"/>
          <w:marBottom w:val="0"/>
          <w:divBdr>
            <w:top w:val="none" w:sz="0" w:space="0" w:color="auto"/>
            <w:left w:val="none" w:sz="0" w:space="0" w:color="auto"/>
            <w:bottom w:val="none" w:sz="0" w:space="0" w:color="auto"/>
            <w:right w:val="none" w:sz="0" w:space="0" w:color="auto"/>
          </w:divBdr>
        </w:div>
        <w:div w:id="486021915">
          <w:marLeft w:val="0"/>
          <w:marRight w:val="0"/>
          <w:marTop w:val="0"/>
          <w:marBottom w:val="0"/>
          <w:divBdr>
            <w:top w:val="none" w:sz="0" w:space="0" w:color="auto"/>
            <w:left w:val="none" w:sz="0" w:space="0" w:color="auto"/>
            <w:bottom w:val="none" w:sz="0" w:space="0" w:color="auto"/>
            <w:right w:val="none" w:sz="0" w:space="0" w:color="auto"/>
          </w:divBdr>
        </w:div>
        <w:div w:id="1731224289">
          <w:marLeft w:val="0"/>
          <w:marRight w:val="0"/>
          <w:marTop w:val="0"/>
          <w:marBottom w:val="0"/>
          <w:divBdr>
            <w:top w:val="none" w:sz="0" w:space="0" w:color="auto"/>
            <w:left w:val="none" w:sz="0" w:space="0" w:color="auto"/>
            <w:bottom w:val="none" w:sz="0" w:space="0" w:color="auto"/>
            <w:right w:val="none" w:sz="0" w:space="0" w:color="auto"/>
          </w:divBdr>
        </w:div>
        <w:div w:id="79331100">
          <w:marLeft w:val="0"/>
          <w:marRight w:val="0"/>
          <w:marTop w:val="0"/>
          <w:marBottom w:val="0"/>
          <w:divBdr>
            <w:top w:val="none" w:sz="0" w:space="0" w:color="auto"/>
            <w:left w:val="none" w:sz="0" w:space="0" w:color="auto"/>
            <w:bottom w:val="none" w:sz="0" w:space="0" w:color="auto"/>
            <w:right w:val="none" w:sz="0" w:space="0" w:color="auto"/>
          </w:divBdr>
        </w:div>
        <w:div w:id="280189416">
          <w:marLeft w:val="0"/>
          <w:marRight w:val="0"/>
          <w:marTop w:val="0"/>
          <w:marBottom w:val="0"/>
          <w:divBdr>
            <w:top w:val="none" w:sz="0" w:space="0" w:color="auto"/>
            <w:left w:val="none" w:sz="0" w:space="0" w:color="auto"/>
            <w:bottom w:val="none" w:sz="0" w:space="0" w:color="auto"/>
            <w:right w:val="none" w:sz="0" w:space="0" w:color="auto"/>
          </w:divBdr>
        </w:div>
        <w:div w:id="917445021">
          <w:marLeft w:val="0"/>
          <w:marRight w:val="0"/>
          <w:marTop w:val="0"/>
          <w:marBottom w:val="0"/>
          <w:divBdr>
            <w:top w:val="none" w:sz="0" w:space="0" w:color="auto"/>
            <w:left w:val="none" w:sz="0" w:space="0" w:color="auto"/>
            <w:bottom w:val="none" w:sz="0" w:space="0" w:color="auto"/>
            <w:right w:val="none" w:sz="0" w:space="0" w:color="auto"/>
          </w:divBdr>
        </w:div>
        <w:div w:id="882058695">
          <w:marLeft w:val="0"/>
          <w:marRight w:val="0"/>
          <w:marTop w:val="0"/>
          <w:marBottom w:val="0"/>
          <w:divBdr>
            <w:top w:val="none" w:sz="0" w:space="0" w:color="auto"/>
            <w:left w:val="none" w:sz="0" w:space="0" w:color="auto"/>
            <w:bottom w:val="none" w:sz="0" w:space="0" w:color="auto"/>
            <w:right w:val="none" w:sz="0" w:space="0" w:color="auto"/>
          </w:divBdr>
        </w:div>
      </w:divsChild>
    </w:div>
    <w:div w:id="1515417948">
      <w:bodyDiv w:val="1"/>
      <w:marLeft w:val="0"/>
      <w:marRight w:val="0"/>
      <w:marTop w:val="0"/>
      <w:marBottom w:val="0"/>
      <w:divBdr>
        <w:top w:val="none" w:sz="0" w:space="0" w:color="auto"/>
        <w:left w:val="none" w:sz="0" w:space="0" w:color="auto"/>
        <w:bottom w:val="none" w:sz="0" w:space="0" w:color="auto"/>
        <w:right w:val="none" w:sz="0" w:space="0" w:color="auto"/>
      </w:divBdr>
    </w:div>
    <w:div w:id="1568299762">
      <w:bodyDiv w:val="1"/>
      <w:marLeft w:val="0"/>
      <w:marRight w:val="0"/>
      <w:marTop w:val="0"/>
      <w:marBottom w:val="0"/>
      <w:divBdr>
        <w:top w:val="none" w:sz="0" w:space="0" w:color="auto"/>
        <w:left w:val="none" w:sz="0" w:space="0" w:color="auto"/>
        <w:bottom w:val="none" w:sz="0" w:space="0" w:color="auto"/>
        <w:right w:val="none" w:sz="0" w:space="0" w:color="auto"/>
      </w:divBdr>
    </w:div>
    <w:div w:id="1658266982">
      <w:bodyDiv w:val="1"/>
      <w:marLeft w:val="0"/>
      <w:marRight w:val="0"/>
      <w:marTop w:val="0"/>
      <w:marBottom w:val="0"/>
      <w:divBdr>
        <w:top w:val="none" w:sz="0" w:space="0" w:color="auto"/>
        <w:left w:val="none" w:sz="0" w:space="0" w:color="auto"/>
        <w:bottom w:val="none" w:sz="0" w:space="0" w:color="auto"/>
        <w:right w:val="none" w:sz="0" w:space="0" w:color="auto"/>
      </w:divBdr>
      <w:divsChild>
        <w:div w:id="1595699846">
          <w:marLeft w:val="0"/>
          <w:marRight w:val="0"/>
          <w:marTop w:val="0"/>
          <w:marBottom w:val="0"/>
          <w:divBdr>
            <w:top w:val="none" w:sz="0" w:space="0" w:color="auto"/>
            <w:left w:val="none" w:sz="0" w:space="0" w:color="auto"/>
            <w:bottom w:val="none" w:sz="0" w:space="0" w:color="auto"/>
            <w:right w:val="none" w:sz="0" w:space="0" w:color="auto"/>
          </w:divBdr>
        </w:div>
        <w:div w:id="429938276">
          <w:marLeft w:val="0"/>
          <w:marRight w:val="0"/>
          <w:marTop w:val="0"/>
          <w:marBottom w:val="0"/>
          <w:divBdr>
            <w:top w:val="none" w:sz="0" w:space="0" w:color="auto"/>
            <w:left w:val="none" w:sz="0" w:space="0" w:color="auto"/>
            <w:bottom w:val="none" w:sz="0" w:space="0" w:color="auto"/>
            <w:right w:val="none" w:sz="0" w:space="0" w:color="auto"/>
          </w:divBdr>
        </w:div>
      </w:divsChild>
    </w:div>
    <w:div w:id="1701199577">
      <w:bodyDiv w:val="1"/>
      <w:marLeft w:val="0"/>
      <w:marRight w:val="0"/>
      <w:marTop w:val="0"/>
      <w:marBottom w:val="0"/>
      <w:divBdr>
        <w:top w:val="none" w:sz="0" w:space="0" w:color="auto"/>
        <w:left w:val="none" w:sz="0" w:space="0" w:color="auto"/>
        <w:bottom w:val="none" w:sz="0" w:space="0" w:color="auto"/>
        <w:right w:val="none" w:sz="0" w:space="0" w:color="auto"/>
      </w:divBdr>
    </w:div>
    <w:div w:id="1717391842">
      <w:bodyDiv w:val="1"/>
      <w:marLeft w:val="0"/>
      <w:marRight w:val="0"/>
      <w:marTop w:val="0"/>
      <w:marBottom w:val="0"/>
      <w:divBdr>
        <w:top w:val="none" w:sz="0" w:space="0" w:color="auto"/>
        <w:left w:val="none" w:sz="0" w:space="0" w:color="auto"/>
        <w:bottom w:val="none" w:sz="0" w:space="0" w:color="auto"/>
        <w:right w:val="none" w:sz="0" w:space="0" w:color="auto"/>
      </w:divBdr>
      <w:divsChild>
        <w:div w:id="1517842052">
          <w:marLeft w:val="0"/>
          <w:marRight w:val="0"/>
          <w:marTop w:val="0"/>
          <w:marBottom w:val="0"/>
          <w:divBdr>
            <w:top w:val="none" w:sz="0" w:space="0" w:color="auto"/>
            <w:left w:val="none" w:sz="0" w:space="0" w:color="auto"/>
            <w:bottom w:val="none" w:sz="0" w:space="0" w:color="auto"/>
            <w:right w:val="none" w:sz="0" w:space="0" w:color="auto"/>
          </w:divBdr>
        </w:div>
      </w:divsChild>
    </w:div>
    <w:div w:id="1720741415">
      <w:bodyDiv w:val="1"/>
      <w:marLeft w:val="0"/>
      <w:marRight w:val="0"/>
      <w:marTop w:val="0"/>
      <w:marBottom w:val="0"/>
      <w:divBdr>
        <w:top w:val="none" w:sz="0" w:space="0" w:color="auto"/>
        <w:left w:val="none" w:sz="0" w:space="0" w:color="auto"/>
        <w:bottom w:val="none" w:sz="0" w:space="0" w:color="auto"/>
        <w:right w:val="none" w:sz="0" w:space="0" w:color="auto"/>
      </w:divBdr>
    </w:div>
    <w:div w:id="1879778202">
      <w:bodyDiv w:val="1"/>
      <w:marLeft w:val="0"/>
      <w:marRight w:val="0"/>
      <w:marTop w:val="0"/>
      <w:marBottom w:val="0"/>
      <w:divBdr>
        <w:top w:val="none" w:sz="0" w:space="0" w:color="auto"/>
        <w:left w:val="none" w:sz="0" w:space="0" w:color="auto"/>
        <w:bottom w:val="none" w:sz="0" w:space="0" w:color="auto"/>
        <w:right w:val="none" w:sz="0" w:space="0" w:color="auto"/>
      </w:divBdr>
      <w:divsChild>
        <w:div w:id="1482040367">
          <w:marLeft w:val="0"/>
          <w:marRight w:val="0"/>
          <w:marTop w:val="0"/>
          <w:marBottom w:val="0"/>
          <w:divBdr>
            <w:top w:val="none" w:sz="0" w:space="0" w:color="auto"/>
            <w:left w:val="none" w:sz="0" w:space="0" w:color="auto"/>
            <w:bottom w:val="none" w:sz="0" w:space="0" w:color="auto"/>
            <w:right w:val="none" w:sz="0" w:space="0" w:color="auto"/>
          </w:divBdr>
        </w:div>
        <w:div w:id="958878938">
          <w:marLeft w:val="0"/>
          <w:marRight w:val="0"/>
          <w:marTop w:val="0"/>
          <w:marBottom w:val="0"/>
          <w:divBdr>
            <w:top w:val="none" w:sz="0" w:space="0" w:color="auto"/>
            <w:left w:val="none" w:sz="0" w:space="0" w:color="auto"/>
            <w:bottom w:val="none" w:sz="0" w:space="0" w:color="auto"/>
            <w:right w:val="none" w:sz="0" w:space="0" w:color="auto"/>
          </w:divBdr>
        </w:div>
        <w:div w:id="1569068643">
          <w:marLeft w:val="0"/>
          <w:marRight w:val="0"/>
          <w:marTop w:val="0"/>
          <w:marBottom w:val="0"/>
          <w:divBdr>
            <w:top w:val="none" w:sz="0" w:space="0" w:color="auto"/>
            <w:left w:val="none" w:sz="0" w:space="0" w:color="auto"/>
            <w:bottom w:val="none" w:sz="0" w:space="0" w:color="auto"/>
            <w:right w:val="none" w:sz="0" w:space="0" w:color="auto"/>
          </w:divBdr>
        </w:div>
        <w:div w:id="1454978733">
          <w:marLeft w:val="0"/>
          <w:marRight w:val="0"/>
          <w:marTop w:val="0"/>
          <w:marBottom w:val="0"/>
          <w:divBdr>
            <w:top w:val="none" w:sz="0" w:space="0" w:color="auto"/>
            <w:left w:val="none" w:sz="0" w:space="0" w:color="auto"/>
            <w:bottom w:val="none" w:sz="0" w:space="0" w:color="auto"/>
            <w:right w:val="none" w:sz="0" w:space="0" w:color="auto"/>
          </w:divBdr>
        </w:div>
        <w:div w:id="355426422">
          <w:marLeft w:val="0"/>
          <w:marRight w:val="0"/>
          <w:marTop w:val="0"/>
          <w:marBottom w:val="0"/>
          <w:divBdr>
            <w:top w:val="none" w:sz="0" w:space="0" w:color="auto"/>
            <w:left w:val="none" w:sz="0" w:space="0" w:color="auto"/>
            <w:bottom w:val="none" w:sz="0" w:space="0" w:color="auto"/>
            <w:right w:val="none" w:sz="0" w:space="0" w:color="auto"/>
          </w:divBdr>
        </w:div>
        <w:div w:id="949044887">
          <w:marLeft w:val="0"/>
          <w:marRight w:val="0"/>
          <w:marTop w:val="0"/>
          <w:marBottom w:val="0"/>
          <w:divBdr>
            <w:top w:val="none" w:sz="0" w:space="0" w:color="auto"/>
            <w:left w:val="none" w:sz="0" w:space="0" w:color="auto"/>
            <w:bottom w:val="none" w:sz="0" w:space="0" w:color="auto"/>
            <w:right w:val="none" w:sz="0" w:space="0" w:color="auto"/>
          </w:divBdr>
        </w:div>
        <w:div w:id="791093195">
          <w:marLeft w:val="0"/>
          <w:marRight w:val="0"/>
          <w:marTop w:val="0"/>
          <w:marBottom w:val="0"/>
          <w:divBdr>
            <w:top w:val="none" w:sz="0" w:space="0" w:color="auto"/>
            <w:left w:val="none" w:sz="0" w:space="0" w:color="auto"/>
            <w:bottom w:val="none" w:sz="0" w:space="0" w:color="auto"/>
            <w:right w:val="none" w:sz="0" w:space="0" w:color="auto"/>
          </w:divBdr>
        </w:div>
        <w:div w:id="804080753">
          <w:marLeft w:val="0"/>
          <w:marRight w:val="0"/>
          <w:marTop w:val="0"/>
          <w:marBottom w:val="0"/>
          <w:divBdr>
            <w:top w:val="none" w:sz="0" w:space="0" w:color="auto"/>
            <w:left w:val="none" w:sz="0" w:space="0" w:color="auto"/>
            <w:bottom w:val="none" w:sz="0" w:space="0" w:color="auto"/>
            <w:right w:val="none" w:sz="0" w:space="0" w:color="auto"/>
          </w:divBdr>
        </w:div>
        <w:div w:id="846333421">
          <w:marLeft w:val="0"/>
          <w:marRight w:val="0"/>
          <w:marTop w:val="0"/>
          <w:marBottom w:val="0"/>
          <w:divBdr>
            <w:top w:val="none" w:sz="0" w:space="0" w:color="auto"/>
            <w:left w:val="none" w:sz="0" w:space="0" w:color="auto"/>
            <w:bottom w:val="none" w:sz="0" w:space="0" w:color="auto"/>
            <w:right w:val="none" w:sz="0" w:space="0" w:color="auto"/>
          </w:divBdr>
        </w:div>
        <w:div w:id="1809005208">
          <w:marLeft w:val="0"/>
          <w:marRight w:val="0"/>
          <w:marTop w:val="0"/>
          <w:marBottom w:val="0"/>
          <w:divBdr>
            <w:top w:val="none" w:sz="0" w:space="0" w:color="auto"/>
            <w:left w:val="none" w:sz="0" w:space="0" w:color="auto"/>
            <w:bottom w:val="none" w:sz="0" w:space="0" w:color="auto"/>
            <w:right w:val="none" w:sz="0" w:space="0" w:color="auto"/>
          </w:divBdr>
        </w:div>
      </w:divsChild>
    </w:div>
    <w:div w:id="1881357090">
      <w:bodyDiv w:val="1"/>
      <w:marLeft w:val="0"/>
      <w:marRight w:val="0"/>
      <w:marTop w:val="0"/>
      <w:marBottom w:val="0"/>
      <w:divBdr>
        <w:top w:val="none" w:sz="0" w:space="0" w:color="auto"/>
        <w:left w:val="none" w:sz="0" w:space="0" w:color="auto"/>
        <w:bottom w:val="none" w:sz="0" w:space="0" w:color="auto"/>
        <w:right w:val="none" w:sz="0" w:space="0" w:color="auto"/>
      </w:divBdr>
    </w:div>
    <w:div w:id="1932883512">
      <w:bodyDiv w:val="1"/>
      <w:marLeft w:val="0"/>
      <w:marRight w:val="0"/>
      <w:marTop w:val="0"/>
      <w:marBottom w:val="0"/>
      <w:divBdr>
        <w:top w:val="none" w:sz="0" w:space="0" w:color="auto"/>
        <w:left w:val="none" w:sz="0" w:space="0" w:color="auto"/>
        <w:bottom w:val="none" w:sz="0" w:space="0" w:color="auto"/>
        <w:right w:val="none" w:sz="0" w:space="0" w:color="auto"/>
      </w:divBdr>
    </w:div>
    <w:div w:id="2024671038">
      <w:bodyDiv w:val="1"/>
      <w:marLeft w:val="0"/>
      <w:marRight w:val="0"/>
      <w:marTop w:val="0"/>
      <w:marBottom w:val="0"/>
      <w:divBdr>
        <w:top w:val="none" w:sz="0" w:space="0" w:color="auto"/>
        <w:left w:val="none" w:sz="0" w:space="0" w:color="auto"/>
        <w:bottom w:val="none" w:sz="0" w:space="0" w:color="auto"/>
        <w:right w:val="none" w:sz="0" w:space="0" w:color="auto"/>
      </w:divBdr>
      <w:divsChild>
        <w:div w:id="245306620">
          <w:marLeft w:val="0"/>
          <w:marRight w:val="0"/>
          <w:marTop w:val="0"/>
          <w:marBottom w:val="0"/>
          <w:divBdr>
            <w:top w:val="none" w:sz="0" w:space="0" w:color="auto"/>
            <w:left w:val="none" w:sz="0" w:space="0" w:color="auto"/>
            <w:bottom w:val="none" w:sz="0" w:space="0" w:color="auto"/>
            <w:right w:val="none" w:sz="0" w:space="0" w:color="auto"/>
          </w:divBdr>
        </w:div>
        <w:div w:id="664363545">
          <w:marLeft w:val="0"/>
          <w:marRight w:val="0"/>
          <w:marTop w:val="0"/>
          <w:marBottom w:val="0"/>
          <w:divBdr>
            <w:top w:val="none" w:sz="0" w:space="0" w:color="auto"/>
            <w:left w:val="none" w:sz="0" w:space="0" w:color="auto"/>
            <w:bottom w:val="none" w:sz="0" w:space="0" w:color="auto"/>
            <w:right w:val="none" w:sz="0" w:space="0" w:color="auto"/>
          </w:divBdr>
          <w:divsChild>
            <w:div w:id="321736235">
              <w:marLeft w:val="105"/>
              <w:marRight w:val="105"/>
              <w:marTop w:val="105"/>
              <w:marBottom w:val="105"/>
              <w:divBdr>
                <w:top w:val="single" w:sz="6" w:space="8" w:color="BBBBBB"/>
                <w:left w:val="single" w:sz="6" w:space="8" w:color="BBBBBB"/>
                <w:bottom w:val="single" w:sz="6" w:space="8" w:color="BBBBBB"/>
                <w:right w:val="single" w:sz="6" w:space="8" w:color="BBBBBB"/>
              </w:divBdr>
            </w:div>
            <w:div w:id="569732257">
              <w:marLeft w:val="105"/>
              <w:marRight w:val="105"/>
              <w:marTop w:val="105"/>
              <w:marBottom w:val="105"/>
              <w:divBdr>
                <w:top w:val="single" w:sz="6" w:space="8" w:color="BBBBBB"/>
                <w:left w:val="single" w:sz="6" w:space="8" w:color="BBBBBB"/>
                <w:bottom w:val="single" w:sz="6" w:space="8" w:color="BBBBBB"/>
                <w:right w:val="single" w:sz="6" w:space="8" w:color="BBBBBB"/>
              </w:divBdr>
            </w:div>
            <w:div w:id="1086420244">
              <w:marLeft w:val="105"/>
              <w:marRight w:val="105"/>
              <w:marTop w:val="105"/>
              <w:marBottom w:val="105"/>
              <w:divBdr>
                <w:top w:val="single" w:sz="6" w:space="8" w:color="BBBBBB"/>
                <w:left w:val="single" w:sz="6" w:space="8" w:color="BBBBBB"/>
                <w:bottom w:val="single" w:sz="6" w:space="8" w:color="BBBBBB"/>
                <w:right w:val="single" w:sz="6" w:space="8" w:color="BBBBBB"/>
              </w:divBdr>
            </w:div>
            <w:div w:id="146369092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2053381594">
      <w:bodyDiv w:val="1"/>
      <w:marLeft w:val="0"/>
      <w:marRight w:val="0"/>
      <w:marTop w:val="0"/>
      <w:marBottom w:val="0"/>
      <w:divBdr>
        <w:top w:val="none" w:sz="0" w:space="0" w:color="auto"/>
        <w:left w:val="none" w:sz="0" w:space="0" w:color="auto"/>
        <w:bottom w:val="none" w:sz="0" w:space="0" w:color="auto"/>
        <w:right w:val="none" w:sz="0" w:space="0" w:color="auto"/>
      </w:divBdr>
      <w:divsChild>
        <w:div w:id="338123669">
          <w:marLeft w:val="0"/>
          <w:marRight w:val="0"/>
          <w:marTop w:val="0"/>
          <w:marBottom w:val="0"/>
          <w:divBdr>
            <w:top w:val="none" w:sz="0" w:space="0" w:color="auto"/>
            <w:left w:val="none" w:sz="0" w:space="0" w:color="auto"/>
            <w:bottom w:val="none" w:sz="0" w:space="0" w:color="auto"/>
            <w:right w:val="none" w:sz="0" w:space="0" w:color="auto"/>
          </w:divBdr>
        </w:div>
      </w:divsChild>
    </w:div>
    <w:div w:id="2137991821">
      <w:bodyDiv w:val="1"/>
      <w:marLeft w:val="0"/>
      <w:marRight w:val="0"/>
      <w:marTop w:val="0"/>
      <w:marBottom w:val="0"/>
      <w:divBdr>
        <w:top w:val="none" w:sz="0" w:space="0" w:color="auto"/>
        <w:left w:val="none" w:sz="0" w:space="0" w:color="auto"/>
        <w:bottom w:val="none" w:sz="0" w:space="0" w:color="auto"/>
        <w:right w:val="none" w:sz="0" w:space="0" w:color="auto"/>
      </w:divBdr>
      <w:divsChild>
        <w:div w:id="1354846356">
          <w:marLeft w:val="0"/>
          <w:marRight w:val="0"/>
          <w:marTop w:val="0"/>
          <w:marBottom w:val="0"/>
          <w:divBdr>
            <w:top w:val="none" w:sz="0" w:space="0" w:color="auto"/>
            <w:left w:val="none" w:sz="0" w:space="0" w:color="auto"/>
            <w:bottom w:val="none" w:sz="0" w:space="0" w:color="auto"/>
            <w:right w:val="none" w:sz="0" w:space="0" w:color="auto"/>
          </w:divBdr>
        </w:div>
        <w:div w:id="1570261922">
          <w:marLeft w:val="0"/>
          <w:marRight w:val="0"/>
          <w:marTop w:val="0"/>
          <w:marBottom w:val="0"/>
          <w:divBdr>
            <w:top w:val="none" w:sz="0" w:space="0" w:color="auto"/>
            <w:left w:val="none" w:sz="0" w:space="0" w:color="auto"/>
            <w:bottom w:val="none" w:sz="0" w:space="0" w:color="auto"/>
            <w:right w:val="none" w:sz="0" w:space="0" w:color="auto"/>
          </w:divBdr>
        </w:div>
        <w:div w:id="883099705">
          <w:marLeft w:val="0"/>
          <w:marRight w:val="0"/>
          <w:marTop w:val="0"/>
          <w:marBottom w:val="0"/>
          <w:divBdr>
            <w:top w:val="none" w:sz="0" w:space="0" w:color="auto"/>
            <w:left w:val="none" w:sz="0" w:space="0" w:color="auto"/>
            <w:bottom w:val="none" w:sz="0" w:space="0" w:color="auto"/>
            <w:right w:val="none" w:sz="0" w:space="0" w:color="auto"/>
          </w:divBdr>
        </w:div>
      </w:divsChild>
    </w:div>
    <w:div w:id="2140299406">
      <w:bodyDiv w:val="1"/>
      <w:marLeft w:val="0"/>
      <w:marRight w:val="0"/>
      <w:marTop w:val="0"/>
      <w:marBottom w:val="0"/>
      <w:divBdr>
        <w:top w:val="none" w:sz="0" w:space="0" w:color="auto"/>
        <w:left w:val="none" w:sz="0" w:space="0" w:color="auto"/>
        <w:bottom w:val="none" w:sz="0" w:space="0" w:color="auto"/>
        <w:right w:val="none" w:sz="0" w:space="0" w:color="auto"/>
      </w:divBdr>
      <w:divsChild>
        <w:div w:id="131059919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20475.html" TargetMode="External"/><Relationship Id="rId13" Type="http://schemas.openxmlformats.org/officeDocument/2006/relationships/hyperlink" Target="http://www.iprbookshop.ru/97304.html"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hyperlink" Target="https://www.iprbookshop.ru/77156.html" TargetMode="External"/><Relationship Id="rId12" Type="http://schemas.openxmlformats.org/officeDocument/2006/relationships/hyperlink" Target="http://www.iprbookshop.ru/22188.html"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file:///D:\www.iprbookshop.ru" TargetMode="External"/><Relationship Id="rId1" Type="http://schemas.openxmlformats.org/officeDocument/2006/relationships/customXml" Target="../customXml/item1.xml"/><Relationship Id="rId6" Type="http://schemas.openxmlformats.org/officeDocument/2006/relationships/hyperlink" Target="http://www.iprbookshop.ru/74966.html" TargetMode="External"/><Relationship Id="rId11" Type="http://schemas.openxmlformats.org/officeDocument/2006/relationships/hyperlink" Target="http://www.iprbookshop.ru/20475.html" TargetMode="External"/><Relationship Id="rId5" Type="http://schemas.openxmlformats.org/officeDocument/2006/relationships/webSettings" Target="webSettings.xml"/><Relationship Id="rId15" Type="http://schemas.openxmlformats.org/officeDocument/2006/relationships/hyperlink" Target="http://www.iprbookshop.ru/56159.html" TargetMode="External"/><Relationship Id="rId10" Type="http://schemas.openxmlformats.org/officeDocument/2006/relationships/hyperlink" Target="https://www.iprbookshop.ru/77156.html" TargetMode="External"/><Relationship Id="rId4" Type="http://schemas.openxmlformats.org/officeDocument/2006/relationships/settings" Target="settings.xml"/><Relationship Id="rId9" Type="http://schemas.openxmlformats.org/officeDocument/2006/relationships/hyperlink" Target="http://www.iprbookshop.ru/74966.html" TargetMode="External"/><Relationship Id="rId14" Type="http://schemas.openxmlformats.org/officeDocument/2006/relationships/hyperlink" Target="http://www.iprbookshop.ru/54155.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B3F606-C097-4C14-BC96-4DD1BDA32A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1</Pages>
  <Words>6056</Words>
  <Characters>34522</Characters>
  <Application>Microsoft Office Word</Application>
  <DocSecurity>0</DocSecurity>
  <Lines>287</Lines>
  <Paragraphs>80</Paragraphs>
  <ScaleCrop>false</ScaleCrop>
  <HeadingPairs>
    <vt:vector size="2" baseType="variant">
      <vt:variant>
        <vt:lpstr>Название</vt:lpstr>
      </vt:variant>
      <vt:variant>
        <vt:i4>1</vt:i4>
      </vt:variant>
    </vt:vector>
  </HeadingPairs>
  <TitlesOfParts>
    <vt:vector size="1" baseType="lpstr">
      <vt:lpstr>МИНОБРНАУКИ РОССИИ</vt:lpstr>
    </vt:vector>
  </TitlesOfParts>
  <Company>CtrlSoft</Company>
  <LinksUpToDate>false</LinksUpToDate>
  <CharactersWithSpaces>40498</CharactersWithSpaces>
  <SharedDoc>false</SharedDoc>
  <HLinks>
    <vt:vector size="60" baseType="variant">
      <vt:variant>
        <vt:i4>7405674</vt:i4>
      </vt:variant>
      <vt:variant>
        <vt:i4>27</vt:i4>
      </vt:variant>
      <vt:variant>
        <vt:i4>0</vt:i4>
      </vt:variant>
      <vt:variant>
        <vt:i4>5</vt:i4>
      </vt:variant>
      <vt:variant>
        <vt:lpwstr>http://www.iprbookshop.ru/</vt:lpwstr>
      </vt:variant>
      <vt:variant>
        <vt:lpwstr/>
      </vt:variant>
      <vt:variant>
        <vt:i4>7602224</vt:i4>
      </vt:variant>
      <vt:variant>
        <vt:i4>24</vt:i4>
      </vt:variant>
      <vt:variant>
        <vt:i4>0</vt:i4>
      </vt:variant>
      <vt:variant>
        <vt:i4>5</vt:i4>
      </vt:variant>
      <vt:variant>
        <vt:lpwstr>http://www.iprbookshop.ru/7272.html</vt:lpwstr>
      </vt:variant>
      <vt:variant>
        <vt:lpwstr/>
      </vt:variant>
      <vt:variant>
        <vt:i4>4456530</vt:i4>
      </vt:variant>
      <vt:variant>
        <vt:i4>21</vt:i4>
      </vt:variant>
      <vt:variant>
        <vt:i4>0</vt:i4>
      </vt:variant>
      <vt:variant>
        <vt:i4>5</vt:i4>
      </vt:variant>
      <vt:variant>
        <vt:lpwstr>http://www.iprbookshop.ru/56159.html</vt:lpwstr>
      </vt:variant>
      <vt:variant>
        <vt:lpwstr/>
      </vt:variant>
      <vt:variant>
        <vt:i4>4456530</vt:i4>
      </vt:variant>
      <vt:variant>
        <vt:i4>18</vt:i4>
      </vt:variant>
      <vt:variant>
        <vt:i4>0</vt:i4>
      </vt:variant>
      <vt:variant>
        <vt:i4>5</vt:i4>
      </vt:variant>
      <vt:variant>
        <vt:lpwstr>http://www.iprbookshop.ru/56159.html</vt:lpwstr>
      </vt:variant>
      <vt:variant>
        <vt:lpwstr/>
      </vt:variant>
      <vt:variant>
        <vt:i4>4456542</vt:i4>
      </vt:variant>
      <vt:variant>
        <vt:i4>15</vt:i4>
      </vt:variant>
      <vt:variant>
        <vt:i4>0</vt:i4>
      </vt:variant>
      <vt:variant>
        <vt:i4>5</vt:i4>
      </vt:variant>
      <vt:variant>
        <vt:lpwstr>http://www.iprbookshop.ru/67641.html</vt:lpwstr>
      </vt:variant>
      <vt:variant>
        <vt:lpwstr/>
      </vt:variant>
      <vt:variant>
        <vt:i4>4259921</vt:i4>
      </vt:variant>
      <vt:variant>
        <vt:i4>12</vt:i4>
      </vt:variant>
      <vt:variant>
        <vt:i4>0</vt:i4>
      </vt:variant>
      <vt:variant>
        <vt:i4>5</vt:i4>
      </vt:variant>
      <vt:variant>
        <vt:lpwstr>http://www.iprbookshop.ru/26509.html</vt:lpwstr>
      </vt:variant>
      <vt:variant>
        <vt:lpwstr/>
      </vt:variant>
      <vt:variant>
        <vt:i4>4194397</vt:i4>
      </vt:variant>
      <vt:variant>
        <vt:i4>9</vt:i4>
      </vt:variant>
      <vt:variant>
        <vt:i4>0</vt:i4>
      </vt:variant>
      <vt:variant>
        <vt:i4>5</vt:i4>
      </vt:variant>
      <vt:variant>
        <vt:lpwstr>http://www.iprbookshop.ru/86319.html</vt:lpwstr>
      </vt:variant>
      <vt:variant>
        <vt:lpwstr/>
      </vt:variant>
      <vt:variant>
        <vt:i4>4456542</vt:i4>
      </vt:variant>
      <vt:variant>
        <vt:i4>6</vt:i4>
      </vt:variant>
      <vt:variant>
        <vt:i4>0</vt:i4>
      </vt:variant>
      <vt:variant>
        <vt:i4>5</vt:i4>
      </vt:variant>
      <vt:variant>
        <vt:lpwstr>http://www.iprbookshop.ru/67641.html</vt:lpwstr>
      </vt:variant>
      <vt:variant>
        <vt:lpwstr/>
      </vt:variant>
      <vt:variant>
        <vt:i4>4259921</vt:i4>
      </vt:variant>
      <vt:variant>
        <vt:i4>3</vt:i4>
      </vt:variant>
      <vt:variant>
        <vt:i4>0</vt:i4>
      </vt:variant>
      <vt:variant>
        <vt:i4>5</vt:i4>
      </vt:variant>
      <vt:variant>
        <vt:lpwstr>http://www.iprbookshop.ru/26509.html</vt:lpwstr>
      </vt:variant>
      <vt:variant>
        <vt:lpwstr/>
      </vt:variant>
      <vt:variant>
        <vt:i4>4194397</vt:i4>
      </vt:variant>
      <vt:variant>
        <vt:i4>0</vt:i4>
      </vt:variant>
      <vt:variant>
        <vt:i4>0</vt:i4>
      </vt:variant>
      <vt:variant>
        <vt:i4>5</vt:i4>
      </vt:variant>
      <vt:variant>
        <vt:lpwstr>http://www.iprbookshop.ru/86319.html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creator>user</dc:creator>
  <cp:lastModifiedBy>ТатьянаНиколаевна</cp:lastModifiedBy>
  <cp:revision>9</cp:revision>
  <dcterms:created xsi:type="dcterms:W3CDTF">2021-09-11T16:34:00Z</dcterms:created>
  <dcterms:modified xsi:type="dcterms:W3CDTF">2024-08-20T13:36:00Z</dcterms:modified>
</cp:coreProperties>
</file>